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E825AC"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October 22</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E81A0D">
        <w:rPr>
          <w:rFonts w:ascii="Times New Roman" w:hAnsi="Times New Roman"/>
          <w:color w:val="000000" w:themeColor="text1"/>
          <w:sz w:val="21"/>
          <w:szCs w:val="21"/>
        </w:rPr>
        <w:t>05</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Adria Bond</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Betty Craig</w:t>
      </w:r>
    </w:p>
    <w:p w:rsidR="00C64D31" w:rsidRDefault="003F423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Greg Dickson</w:t>
      </w:r>
    </w:p>
    <w:p w:rsidR="003E2A6C"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Ingrid Dickson</w:t>
      </w:r>
    </w:p>
    <w:p w:rsidR="00E265DA" w:rsidRDefault="00E265DA"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Tom Gaumer</w:t>
      </w:r>
    </w:p>
    <w:p w:rsidR="00E81A0D" w:rsidRPr="003A6D97"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Jim Heinrich</w:t>
      </w:r>
    </w:p>
    <w:p w:rsidR="00E81A0D"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Sharon Heinrich</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E265DA"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Rachel Zielinski</w:t>
      </w: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9E4651">
          <w:type w:val="continuous"/>
          <w:pgSz w:w="12240" w:h="15840"/>
          <w:pgMar w:top="720" w:right="1008" w:bottom="720" w:left="1008" w:header="720" w:footer="720" w:gutter="0"/>
          <w:cols w:num="3" w:space="720"/>
          <w:noEndnote/>
          <w:docGrid w:linePitch="299"/>
        </w:sectPr>
      </w:pPr>
    </w:p>
    <w:p w:rsidR="00E265DA" w:rsidRPr="00E265DA" w:rsidRDefault="00E265DA" w:rsidP="004A15FF">
      <w:pPr>
        <w:spacing w:before="100" w:beforeAutospacing="1" w:after="0" w:line="240" w:lineRule="auto"/>
        <w:contextualSpacing/>
        <w:rPr>
          <w:rFonts w:ascii="Times New Roman" w:hAnsi="Times New Roman"/>
          <w:b/>
          <w:bCs/>
          <w:color w:val="000000" w:themeColor="text1"/>
          <w:sz w:val="16"/>
          <w:szCs w:val="21"/>
        </w:rPr>
      </w:pPr>
    </w:p>
    <w:p w:rsidR="00616573" w:rsidRPr="00A45EE6" w:rsidRDefault="009C7D1B"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t xml:space="preserve">Minutes of the </w:t>
      </w:r>
      <w:r w:rsidR="00E825AC">
        <w:rPr>
          <w:rFonts w:ascii="Times New Roman" w:hAnsi="Times New Roman"/>
          <w:b/>
          <w:bCs/>
          <w:color w:val="000000" w:themeColor="text1"/>
          <w:sz w:val="21"/>
          <w:szCs w:val="21"/>
        </w:rPr>
        <w:t>9/24</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E265DA">
        <w:rPr>
          <w:rFonts w:ascii="Times New Roman" w:hAnsi="Times New Roman"/>
          <w:bCs/>
          <w:color w:val="000000" w:themeColor="text1"/>
          <w:sz w:val="21"/>
          <w:szCs w:val="21"/>
        </w:rPr>
        <w:t>Sharon Heinrich</w:t>
      </w:r>
      <w:r w:rsidR="00E149B9" w:rsidRPr="003A6D97">
        <w:rPr>
          <w:rFonts w:ascii="Times New Roman" w:hAnsi="Times New Roman"/>
          <w:bCs/>
          <w:color w:val="000000" w:themeColor="text1"/>
          <w:sz w:val="21"/>
          <w:szCs w:val="21"/>
        </w:rPr>
        <w:t xml:space="preserve">, seconded by </w:t>
      </w:r>
      <w:r w:rsidR="00E265DA">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Motion carried.</w:t>
      </w:r>
    </w:p>
    <w:p w:rsidR="00CF10C7" w:rsidRPr="00CF10C7" w:rsidRDefault="00D01F5E" w:rsidP="00CF10C7">
      <w:pPr>
        <w:pStyle w:val="NormalWeb"/>
        <w:spacing w:after="0" w:afterAutospacing="0"/>
        <w:contextualSpacing/>
        <w:rPr>
          <w:sz w:val="21"/>
          <w:szCs w:val="21"/>
        </w:rPr>
      </w:pPr>
      <w:r>
        <w:rPr>
          <w:b/>
          <w:bCs/>
          <w:sz w:val="21"/>
          <w:szCs w:val="21"/>
        </w:rPr>
        <w:t xml:space="preserve">Treasurer’s Report as of </w:t>
      </w:r>
      <w:r w:rsidR="009C7D1B">
        <w:rPr>
          <w:b/>
          <w:bCs/>
          <w:sz w:val="21"/>
          <w:szCs w:val="21"/>
        </w:rPr>
        <w:t>9/24</w:t>
      </w:r>
      <w:r w:rsidR="00B4506B" w:rsidRPr="008D6961">
        <w:rPr>
          <w:b/>
          <w:bCs/>
          <w:sz w:val="21"/>
          <w:szCs w:val="21"/>
        </w:rPr>
        <w:t>/</w:t>
      </w:r>
      <w:r w:rsidR="00B4506B" w:rsidRPr="002C7FD5">
        <w:rPr>
          <w:b/>
          <w:bCs/>
          <w:sz w:val="21"/>
          <w:szCs w:val="21"/>
        </w:rPr>
        <w:t>2019</w:t>
      </w:r>
      <w:r w:rsidR="00B4506B" w:rsidRPr="00CF10C7">
        <w:rPr>
          <w:b/>
          <w:bCs/>
          <w:sz w:val="21"/>
          <w:szCs w:val="21"/>
        </w:rPr>
        <w:t>:</w:t>
      </w:r>
      <w:r w:rsidR="00B4506B" w:rsidRPr="00CF10C7">
        <w:rPr>
          <w:sz w:val="21"/>
          <w:szCs w:val="21"/>
        </w:rPr>
        <w:t xml:space="preserve">  </w:t>
      </w:r>
      <w:r w:rsidR="00CF10C7" w:rsidRPr="00CF10C7">
        <w:rPr>
          <w:sz w:val="21"/>
          <w:szCs w:val="21"/>
        </w:rPr>
        <w:t xml:space="preserve">Sharon Heinrich—Beginning Balance:  </w:t>
      </w:r>
      <w:r w:rsidR="00CF10C7" w:rsidRPr="00CF10C7">
        <w:rPr>
          <w:b/>
          <w:bCs/>
          <w:sz w:val="21"/>
          <w:szCs w:val="21"/>
        </w:rPr>
        <w:t>$3,200.22.</w:t>
      </w:r>
      <w:r w:rsidR="00CF10C7" w:rsidRPr="00CF10C7">
        <w:rPr>
          <w:sz w:val="21"/>
          <w:szCs w:val="21"/>
        </w:rPr>
        <w:t xml:space="preserve">  Income:  $0.78 Interest of 9/20/19.  Expenses:  $27.00 check printing charge for 120 Official Board checks.  </w:t>
      </w:r>
      <w:proofErr w:type="gramStart"/>
      <w:r w:rsidR="00CF10C7" w:rsidRPr="00CF10C7">
        <w:rPr>
          <w:b/>
          <w:bCs/>
          <w:sz w:val="21"/>
          <w:szCs w:val="21"/>
        </w:rPr>
        <w:t>Ending balance:  $3,174.00.</w:t>
      </w:r>
      <w:proofErr w:type="gramEnd"/>
      <w:r w:rsidR="00CF10C7" w:rsidRPr="00CF10C7">
        <w:rPr>
          <w:sz w:val="21"/>
          <w:szCs w:val="21"/>
        </w:rPr>
        <w:t xml:space="preserve">  </w:t>
      </w:r>
    </w:p>
    <w:p w:rsidR="00616573" w:rsidRDefault="003A2CEC" w:rsidP="002C7FD5">
      <w:pPr>
        <w:pStyle w:val="NormalWeb"/>
        <w:spacing w:after="0" w:afterAutospacing="0"/>
        <w:contextualSpacing/>
        <w:rPr>
          <w:sz w:val="21"/>
          <w:szCs w:val="21"/>
        </w:rPr>
      </w:pPr>
      <w:r w:rsidRPr="00CF10C7">
        <w:rPr>
          <w:sz w:val="21"/>
          <w:szCs w:val="21"/>
        </w:rPr>
        <w:t xml:space="preserve"> </w:t>
      </w:r>
      <w:r w:rsidR="00E81A0D" w:rsidRPr="00CF10C7">
        <w:rPr>
          <w:sz w:val="21"/>
          <w:szCs w:val="21"/>
        </w:rPr>
        <w:t>Irene Joyce</w:t>
      </w:r>
      <w:r w:rsidR="00C64D31" w:rsidRPr="00CF10C7">
        <w:rPr>
          <w:sz w:val="21"/>
          <w:szCs w:val="21"/>
        </w:rPr>
        <w:t xml:space="preserve"> moved to approve the report, seconded by </w:t>
      </w:r>
      <w:r w:rsidR="00E265DA">
        <w:rPr>
          <w:sz w:val="21"/>
          <w:szCs w:val="21"/>
        </w:rPr>
        <w:t>Tom Gaumer</w:t>
      </w:r>
      <w:r w:rsidR="00C64D31" w:rsidRPr="00CF10C7">
        <w:rPr>
          <w:sz w:val="21"/>
          <w:szCs w:val="21"/>
        </w:rPr>
        <w:t>.</w:t>
      </w:r>
      <w:r w:rsidR="00C64D31" w:rsidRPr="00D01F5E">
        <w:rPr>
          <w:sz w:val="21"/>
          <w:szCs w:val="21"/>
        </w:rPr>
        <w:t xml:space="preserve"> Motion carried.</w:t>
      </w:r>
    </w:p>
    <w:p w:rsidR="002C7FD5" w:rsidRPr="002C7FD5" w:rsidRDefault="002C7FD5" w:rsidP="002C7FD5">
      <w:pPr>
        <w:pStyle w:val="NormalWeb"/>
        <w:spacing w:after="0" w:afterAutospacing="0"/>
        <w:contextualSpacing/>
        <w:rPr>
          <w:b/>
          <w:sz w:val="21"/>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E265DA">
        <w:rPr>
          <w:rFonts w:ascii="Times New Roman" w:hAnsi="Times New Roman"/>
          <w:bCs/>
          <w:color w:val="000000" w:themeColor="text1"/>
          <w:sz w:val="21"/>
          <w:szCs w:val="21"/>
        </w:rPr>
        <w:t>No report.</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4E1816" w:rsidRPr="00D745EF" w:rsidRDefault="005D455E" w:rsidP="004E1816">
      <w:pPr>
        <w:widowControl w:val="0"/>
        <w:autoSpaceDE w:val="0"/>
        <w:autoSpaceDN w:val="0"/>
        <w:adjustRightInd w:val="0"/>
        <w:spacing w:after="0" w:line="240" w:lineRule="auto"/>
        <w:rPr>
          <w:rFonts w:ascii="Arial" w:hAnsi="Arial" w:cs="Arial"/>
          <w:color w:val="000000"/>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4E1816">
        <w:rPr>
          <w:rFonts w:ascii="Times New Roman" w:hAnsi="Times New Roman"/>
          <w:color w:val="000000" w:themeColor="text1"/>
          <w:sz w:val="21"/>
          <w:szCs w:val="21"/>
        </w:rPr>
        <w:t xml:space="preserve">Tom Gaumer </w:t>
      </w:r>
      <w:r w:rsidR="004E1816" w:rsidRPr="004E1816">
        <w:rPr>
          <w:rFonts w:ascii="Times New Roman" w:hAnsi="Times New Roman"/>
          <w:color w:val="000000" w:themeColor="text1"/>
          <w:sz w:val="21"/>
          <w:szCs w:val="21"/>
        </w:rPr>
        <w:t>reported</w:t>
      </w:r>
      <w:r w:rsidR="004E1816" w:rsidRPr="004E1816">
        <w:rPr>
          <w:rFonts w:ascii="Times New Roman" w:hAnsi="Times New Roman"/>
          <w:sz w:val="21"/>
          <w:szCs w:val="21"/>
        </w:rPr>
        <w:t xml:space="preserve"> </w:t>
      </w:r>
      <w:r w:rsidR="004E1816">
        <w:rPr>
          <w:rFonts w:ascii="Times New Roman" w:hAnsi="Times New Roman"/>
          <w:sz w:val="21"/>
          <w:szCs w:val="21"/>
        </w:rPr>
        <w:t>that it is</w:t>
      </w:r>
      <w:r w:rsidR="004E1816" w:rsidRPr="004E1816">
        <w:rPr>
          <w:rFonts w:ascii="Times New Roman" w:hAnsi="Times New Roman"/>
          <w:sz w:val="21"/>
          <w:szCs w:val="21"/>
        </w:rPr>
        <w:t xml:space="preserve"> time again to consider Open House advertising. A copy of the ad we ran last year </w:t>
      </w:r>
      <w:r w:rsidR="004E1816">
        <w:rPr>
          <w:rFonts w:ascii="Times New Roman" w:hAnsi="Times New Roman"/>
          <w:sz w:val="21"/>
          <w:szCs w:val="21"/>
        </w:rPr>
        <w:t>was</w:t>
      </w:r>
      <w:r w:rsidR="004E1816" w:rsidRPr="004E1816">
        <w:rPr>
          <w:rFonts w:ascii="Times New Roman" w:hAnsi="Times New Roman"/>
          <w:sz w:val="21"/>
          <w:szCs w:val="21"/>
        </w:rPr>
        <w:t xml:space="preserve"> at the meeting. He suggest</w:t>
      </w:r>
      <w:r w:rsidR="004E1816">
        <w:rPr>
          <w:rFonts w:ascii="Times New Roman" w:hAnsi="Times New Roman"/>
          <w:sz w:val="21"/>
          <w:szCs w:val="21"/>
        </w:rPr>
        <w:t>ed</w:t>
      </w:r>
      <w:r w:rsidR="004E1816" w:rsidRPr="004E1816">
        <w:rPr>
          <w:rFonts w:ascii="Times New Roman" w:hAnsi="Times New Roman"/>
          <w:sz w:val="21"/>
          <w:szCs w:val="21"/>
        </w:rPr>
        <w:t xml:space="preserve"> we do it again</w:t>
      </w:r>
      <w:r w:rsidR="004E1816">
        <w:rPr>
          <w:rFonts w:ascii="Times New Roman" w:hAnsi="Times New Roman"/>
          <w:sz w:val="21"/>
          <w:szCs w:val="21"/>
        </w:rPr>
        <w:t xml:space="preserve"> with date changes</w:t>
      </w:r>
      <w:r w:rsidR="004E1816" w:rsidRPr="004E1816">
        <w:rPr>
          <w:rFonts w:ascii="Times New Roman" w:hAnsi="Times New Roman"/>
          <w:sz w:val="21"/>
          <w:szCs w:val="21"/>
        </w:rPr>
        <w:t>. The price of the ad is the same as last year -- $539.58 and it covers homes in Strongsville, Brunswick and North Royalton</w:t>
      </w:r>
      <w:r w:rsidR="00AF4B72">
        <w:rPr>
          <w:rFonts w:ascii="Times New Roman" w:hAnsi="Times New Roman"/>
          <w:sz w:val="21"/>
          <w:szCs w:val="21"/>
        </w:rPr>
        <w:t>. He mentioned an</w:t>
      </w:r>
      <w:r w:rsidR="004E1816" w:rsidRPr="004E1816">
        <w:rPr>
          <w:rFonts w:ascii="Times New Roman" w:hAnsi="Times New Roman"/>
          <w:sz w:val="21"/>
          <w:szCs w:val="21"/>
        </w:rPr>
        <w:t xml:space="preserve"> enhanced listing in </w:t>
      </w:r>
      <w:r w:rsidR="004E1816" w:rsidRPr="004E1816">
        <w:rPr>
          <w:rFonts w:ascii="Times New Roman" w:hAnsi="Times New Roman"/>
          <w:i/>
          <w:sz w:val="21"/>
          <w:szCs w:val="21"/>
        </w:rPr>
        <w:t>The Strongsville Image</w:t>
      </w:r>
      <w:r w:rsidR="004E1816" w:rsidRPr="004E1816">
        <w:rPr>
          <w:rFonts w:ascii="Times New Roman" w:hAnsi="Times New Roman"/>
          <w:sz w:val="21"/>
          <w:szCs w:val="21"/>
        </w:rPr>
        <w:t xml:space="preserve"> magazine for people new to Strongsville. </w:t>
      </w:r>
      <w:r w:rsidR="00AF4B72">
        <w:rPr>
          <w:rFonts w:ascii="Times New Roman" w:hAnsi="Times New Roman"/>
          <w:sz w:val="21"/>
          <w:szCs w:val="21"/>
        </w:rPr>
        <w:t>He brought</w:t>
      </w:r>
      <w:r w:rsidR="004E1816" w:rsidRPr="004E1816">
        <w:rPr>
          <w:rFonts w:ascii="Times New Roman" w:hAnsi="Times New Roman"/>
          <w:sz w:val="21"/>
          <w:szCs w:val="21"/>
        </w:rPr>
        <w:t xml:space="preserve"> copy of that magazine and an example of what we could get for $150.</w:t>
      </w:r>
      <w:r w:rsidR="00E265DA">
        <w:rPr>
          <w:rFonts w:ascii="Times New Roman" w:hAnsi="Times New Roman"/>
          <w:sz w:val="21"/>
          <w:szCs w:val="21"/>
        </w:rPr>
        <w:t xml:space="preserve"> Betty Craig moved to pay $539.58 for the Open House ad, seconded by Sally Herzog. Motion passed. Sally Herzog moved to pay $150 for the magazine listing. Sharon Heinrich seconded and the motion carried.</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CB64C9" w:rsidRPr="00CB64C9" w:rsidRDefault="00890528" w:rsidP="00CB64C9">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Adria Bond</w:t>
      </w:r>
      <w:r w:rsidR="001C4551" w:rsidRPr="003A6D97">
        <w:rPr>
          <w:rFonts w:ascii="Times New Roman" w:hAnsi="Times New Roman"/>
          <w:color w:val="000000" w:themeColor="text1"/>
          <w:sz w:val="21"/>
          <w:szCs w:val="21"/>
        </w:rPr>
        <w:t xml:space="preserve"> </w:t>
      </w:r>
      <w:r w:rsidR="009E4651">
        <w:rPr>
          <w:rFonts w:ascii="Times New Roman" w:hAnsi="Times New Roman"/>
          <w:color w:val="000000" w:themeColor="text1"/>
          <w:sz w:val="21"/>
          <w:szCs w:val="21"/>
        </w:rPr>
        <w:t>and Sally Herzog reported that</w:t>
      </w:r>
      <w:r w:rsidR="00E265DA">
        <w:rPr>
          <w:rFonts w:ascii="Times New Roman" w:hAnsi="Times New Roman"/>
          <w:color w:val="000000" w:themeColor="text1"/>
          <w:sz w:val="21"/>
          <w:szCs w:val="21"/>
        </w:rPr>
        <w:t xml:space="preserve"> currently</w:t>
      </w:r>
      <w:r w:rsidR="009E4651">
        <w:rPr>
          <w:rFonts w:ascii="Times New Roman" w:hAnsi="Times New Roman"/>
          <w:color w:val="000000" w:themeColor="text1"/>
          <w:sz w:val="21"/>
          <w:szCs w:val="21"/>
        </w:rPr>
        <w:t xml:space="preserve"> </w:t>
      </w:r>
      <w:r w:rsidR="00E265DA">
        <w:rPr>
          <w:rFonts w:ascii="Times New Roman" w:hAnsi="Times New Roman"/>
          <w:color w:val="000000" w:themeColor="text1"/>
          <w:sz w:val="21"/>
          <w:szCs w:val="21"/>
        </w:rPr>
        <w:t>giving is up and expenses are down. Payroll will come out of the checking account at the end of the month.</w:t>
      </w:r>
    </w:p>
    <w:p w:rsidR="00807DDF" w:rsidRPr="003A6D97" w:rsidRDefault="00807DDF" w:rsidP="00807DDF">
      <w:pPr>
        <w:contextualSpacing/>
        <w:rPr>
          <w:rFonts w:ascii="Times New Roman" w:hAnsi="Times New Roman"/>
          <w:color w:val="000000" w:themeColor="text1"/>
          <w:sz w:val="14"/>
          <w:szCs w:val="21"/>
        </w:rPr>
      </w:pPr>
    </w:p>
    <w:p w:rsidR="003F4235" w:rsidRPr="003F4235" w:rsidRDefault="007242BD" w:rsidP="003F4235">
      <w:pPr>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25AC">
        <w:rPr>
          <w:rFonts w:ascii="Times New Roman" w:hAnsi="Times New Roman"/>
          <w:color w:val="000000" w:themeColor="text1"/>
          <w:sz w:val="21"/>
          <w:szCs w:val="21"/>
        </w:rPr>
        <w:t>Jennifer Barry reported that</w:t>
      </w:r>
      <w:r w:rsidR="00E265DA">
        <w:rPr>
          <w:rFonts w:ascii="Times New Roman" w:hAnsi="Times New Roman"/>
          <w:color w:val="000000" w:themeColor="text1"/>
          <w:sz w:val="21"/>
          <w:szCs w:val="21"/>
        </w:rPr>
        <w:t xml:space="preserve"> they are working on Open House preparations. Kenn &amp; Ginny Oerkfitz will be procuring and preparing hot cocoa and cider</w:t>
      </w:r>
      <w:r w:rsidR="00FB2518">
        <w:rPr>
          <w:rFonts w:ascii="Times New Roman" w:hAnsi="Times New Roman"/>
          <w:color w:val="000000" w:themeColor="text1"/>
          <w:sz w:val="21"/>
          <w:szCs w:val="21"/>
        </w:rPr>
        <w:t>. Sign-up sheets will be posted for volunteers. All Saints Sunday is November 5</w:t>
      </w:r>
      <w:r w:rsidR="00FB2518" w:rsidRPr="00FB2518">
        <w:rPr>
          <w:rFonts w:ascii="Times New Roman" w:hAnsi="Times New Roman"/>
          <w:color w:val="000000" w:themeColor="text1"/>
          <w:sz w:val="21"/>
          <w:szCs w:val="21"/>
          <w:vertAlign w:val="superscript"/>
        </w:rPr>
        <w:t>th</w:t>
      </w:r>
      <w:r w:rsidR="00FB2518">
        <w:rPr>
          <w:rFonts w:ascii="Times New Roman" w:hAnsi="Times New Roman"/>
          <w:color w:val="000000" w:themeColor="text1"/>
          <w:sz w:val="21"/>
          <w:szCs w:val="21"/>
        </w:rPr>
        <w:t xml:space="preserve"> and memorials will be dedicated. Four new brass altar vases have been ordered.</w:t>
      </w:r>
    </w:p>
    <w:p w:rsidR="001A09E4" w:rsidRPr="001A09E4" w:rsidRDefault="00D117AC" w:rsidP="00B834DB">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3A6D97">
        <w:rPr>
          <w:rFonts w:ascii="Times New Roman" w:hAnsi="Times New Roman"/>
          <w:color w:val="000000" w:themeColor="text1"/>
          <w:sz w:val="21"/>
          <w:szCs w:val="21"/>
        </w:rPr>
        <w:t xml:space="preserve">  Betty Craig </w:t>
      </w:r>
      <w:r w:rsidR="00DE4D07" w:rsidRPr="001A09E4">
        <w:rPr>
          <w:rFonts w:ascii="Times New Roman" w:hAnsi="Times New Roman"/>
          <w:color w:val="000000" w:themeColor="text1"/>
          <w:sz w:val="21"/>
          <w:szCs w:val="21"/>
        </w:rPr>
        <w:t>reported</w:t>
      </w:r>
      <w:r w:rsidR="001A09E4" w:rsidRPr="001A09E4">
        <w:rPr>
          <w:rFonts w:ascii="Times New Roman" w:hAnsi="Times New Roman"/>
          <w:color w:val="000000" w:themeColor="text1"/>
          <w:sz w:val="21"/>
          <w:szCs w:val="21"/>
        </w:rPr>
        <w:t xml:space="preserve"> that </w:t>
      </w:r>
      <w:r w:rsidR="001A09E4" w:rsidRPr="001A09E4">
        <w:rPr>
          <w:rFonts w:ascii="Times New Roman" w:hAnsi="Times New Roman"/>
          <w:sz w:val="21"/>
          <w:szCs w:val="21"/>
        </w:rPr>
        <w:t>help</w:t>
      </w:r>
      <w:r w:rsidR="00E825AC">
        <w:rPr>
          <w:rFonts w:ascii="Times New Roman" w:hAnsi="Times New Roman"/>
          <w:sz w:val="21"/>
          <w:szCs w:val="21"/>
        </w:rPr>
        <w:t xml:space="preserve"> is</w:t>
      </w:r>
      <w:r w:rsidR="001A09E4" w:rsidRPr="001A09E4">
        <w:rPr>
          <w:rFonts w:ascii="Times New Roman" w:hAnsi="Times New Roman"/>
          <w:sz w:val="21"/>
          <w:szCs w:val="21"/>
        </w:rPr>
        <w:t xml:space="preserve"> needed for Turkey Dinner</w:t>
      </w:r>
      <w:r w:rsidR="00B834DB">
        <w:rPr>
          <w:rFonts w:ascii="Times New Roman" w:hAnsi="Times New Roman"/>
          <w:sz w:val="21"/>
          <w:szCs w:val="21"/>
        </w:rPr>
        <w:t>, which will be on November 9</w:t>
      </w:r>
      <w:r w:rsidR="00B834DB" w:rsidRPr="00B834DB">
        <w:rPr>
          <w:rFonts w:ascii="Times New Roman" w:hAnsi="Times New Roman"/>
          <w:sz w:val="21"/>
          <w:szCs w:val="21"/>
          <w:vertAlign w:val="superscript"/>
        </w:rPr>
        <w:t>th</w:t>
      </w:r>
      <w:r w:rsidR="00B834DB">
        <w:rPr>
          <w:rFonts w:ascii="Times New Roman" w:hAnsi="Times New Roman"/>
          <w:sz w:val="21"/>
          <w:szCs w:val="21"/>
        </w:rPr>
        <w:t xml:space="preserve">. </w:t>
      </w:r>
      <w:r w:rsidR="00CF10C7">
        <w:rPr>
          <w:rFonts w:ascii="Times New Roman" w:hAnsi="Times New Roman"/>
          <w:sz w:val="21"/>
          <w:szCs w:val="21"/>
        </w:rPr>
        <w:t xml:space="preserve">Free Lunch Program has received $1,000.00 from the </w:t>
      </w:r>
      <w:proofErr w:type="spellStart"/>
      <w:r w:rsidR="00CF10C7">
        <w:rPr>
          <w:rFonts w:ascii="Times New Roman" w:hAnsi="Times New Roman"/>
          <w:sz w:val="21"/>
          <w:szCs w:val="21"/>
        </w:rPr>
        <w:t>Roub</w:t>
      </w:r>
      <w:proofErr w:type="spellEnd"/>
      <w:r w:rsidR="00CF10C7">
        <w:rPr>
          <w:rFonts w:ascii="Times New Roman" w:hAnsi="Times New Roman"/>
          <w:sz w:val="21"/>
          <w:szCs w:val="21"/>
        </w:rPr>
        <w:t xml:space="preserve"> Family Foundation.</w:t>
      </w:r>
      <w:r w:rsidR="0003397B">
        <w:rPr>
          <w:rFonts w:ascii="Times New Roman" w:hAnsi="Times New Roman"/>
          <w:sz w:val="21"/>
          <w:szCs w:val="21"/>
        </w:rPr>
        <w:t xml:space="preserve"> Irene Joyce will make cards to hand out at the dinner listing the Advent events and Swiss Steak Dinner 1/18/20 and Roast Pork Dinner 3/2/20.</w:t>
      </w:r>
    </w:p>
    <w:p w:rsidR="003F4235" w:rsidRPr="001A09E4" w:rsidRDefault="00DE4D07" w:rsidP="001A09E4">
      <w:pPr>
        <w:spacing w:line="240" w:lineRule="auto"/>
        <w:contextualSpacing/>
        <w:rPr>
          <w:rFonts w:ascii="Times New Roman" w:hAnsi="Times New Roman"/>
          <w:sz w:val="21"/>
          <w:szCs w:val="21"/>
        </w:rPr>
      </w:pPr>
      <w:r w:rsidRPr="001A09E4">
        <w:rPr>
          <w:rFonts w:ascii="Times New Roman" w:hAnsi="Times New Roman"/>
          <w:sz w:val="21"/>
          <w:szCs w:val="21"/>
        </w:rPr>
        <w:t xml:space="preserve"> </w:t>
      </w:r>
    </w:p>
    <w:p w:rsidR="008D2115" w:rsidRPr="00E825AC" w:rsidRDefault="0080095C" w:rsidP="00E26319">
      <w:pPr>
        <w:rPr>
          <w:rFonts w:ascii="Times New Roman" w:hAnsi="Times New Roman"/>
          <w:b/>
          <w:sz w:val="21"/>
          <w:szCs w:val="21"/>
          <w:u w:val="single"/>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w:t>
      </w:r>
      <w:r w:rsidR="001C4551" w:rsidRPr="008D2115">
        <w:rPr>
          <w:rFonts w:ascii="Times New Roman" w:hAnsi="Times New Roman"/>
          <w:color w:val="000000" w:themeColor="text1"/>
          <w:sz w:val="21"/>
          <w:szCs w:val="21"/>
        </w:rPr>
        <w:t xml:space="preserve">that </w:t>
      </w:r>
      <w:r w:rsidR="009C7D1B">
        <w:rPr>
          <w:rFonts w:ascii="Times New Roman" w:hAnsi="Times New Roman"/>
          <w:sz w:val="21"/>
          <w:szCs w:val="21"/>
        </w:rPr>
        <w:t xml:space="preserve">they </w:t>
      </w:r>
      <w:r w:rsidR="009C7D1B" w:rsidRPr="009C7D1B">
        <w:rPr>
          <w:rFonts w:ascii="Times New Roman" w:hAnsi="Times New Roman"/>
          <w:sz w:val="21"/>
          <w:szCs w:val="21"/>
        </w:rPr>
        <w:t xml:space="preserve">went </w:t>
      </w:r>
      <w:r w:rsidR="009C7D1B" w:rsidRPr="00E825AC">
        <w:rPr>
          <w:rFonts w:ascii="Times New Roman" w:hAnsi="Times New Roman"/>
          <w:sz w:val="21"/>
          <w:szCs w:val="21"/>
        </w:rPr>
        <w:t xml:space="preserve">to see </w:t>
      </w:r>
      <w:r w:rsidR="00E825AC" w:rsidRPr="00E825AC">
        <w:rPr>
          <w:rFonts w:ascii="Times New Roman" w:hAnsi="Times New Roman"/>
          <w:i/>
          <w:iCs/>
          <w:sz w:val="21"/>
          <w:szCs w:val="21"/>
        </w:rPr>
        <w:t>Turandot</w:t>
      </w:r>
      <w:r w:rsidR="00E825AC" w:rsidRPr="00E825AC">
        <w:rPr>
          <w:rFonts w:ascii="Times New Roman" w:hAnsi="Times New Roman"/>
          <w:sz w:val="21"/>
          <w:szCs w:val="21"/>
        </w:rPr>
        <w:t xml:space="preserve"> at Cinemark on October 16. Reminder: Everyone is welcome </w:t>
      </w:r>
      <w:r w:rsidR="00E825AC">
        <w:rPr>
          <w:rFonts w:ascii="Times New Roman" w:hAnsi="Times New Roman"/>
          <w:sz w:val="21"/>
          <w:szCs w:val="21"/>
        </w:rPr>
        <w:t>to come and get moving on Wednesday evenings.</w:t>
      </w:r>
    </w:p>
    <w:p w:rsidR="009C7D1B" w:rsidRDefault="00890528" w:rsidP="009C7D1B">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w:t>
      </w:r>
      <w:r w:rsidR="0003397B">
        <w:rPr>
          <w:rFonts w:ascii="Times New Roman" w:hAnsi="Times New Roman"/>
          <w:color w:val="000000" w:themeColor="text1"/>
          <w:sz w:val="21"/>
          <w:szCs w:val="21"/>
        </w:rPr>
        <w:t xml:space="preserve"> she officiated at a wedding in Brunswick for Lynsey and Allie </w:t>
      </w:r>
      <w:proofErr w:type="spellStart"/>
      <w:r w:rsidR="0003397B">
        <w:rPr>
          <w:rFonts w:ascii="Times New Roman" w:hAnsi="Times New Roman"/>
          <w:color w:val="000000" w:themeColor="text1"/>
          <w:sz w:val="21"/>
          <w:szCs w:val="21"/>
        </w:rPr>
        <w:t>Oblisk</w:t>
      </w:r>
      <w:proofErr w:type="spellEnd"/>
      <w:r w:rsidR="0003397B">
        <w:rPr>
          <w:rFonts w:ascii="Times New Roman" w:hAnsi="Times New Roman"/>
          <w:color w:val="000000" w:themeColor="text1"/>
          <w:sz w:val="21"/>
          <w:szCs w:val="21"/>
        </w:rPr>
        <w:t>, who were referred by the Strongsville United Methodist Church. Pastor Heidi has been recertified for another year. She will be attending a clergy training about ministering to veterans on October 25</w:t>
      </w:r>
      <w:r w:rsidR="0003397B" w:rsidRPr="0003397B">
        <w:rPr>
          <w:rFonts w:ascii="Times New Roman" w:hAnsi="Times New Roman"/>
          <w:color w:val="000000" w:themeColor="text1"/>
          <w:sz w:val="21"/>
          <w:szCs w:val="21"/>
          <w:vertAlign w:val="superscript"/>
        </w:rPr>
        <w:t>th</w:t>
      </w:r>
      <w:r w:rsidR="0003397B">
        <w:rPr>
          <w:rFonts w:ascii="Times New Roman" w:hAnsi="Times New Roman"/>
          <w:color w:val="000000" w:themeColor="text1"/>
          <w:sz w:val="21"/>
          <w:szCs w:val="21"/>
        </w:rPr>
        <w:t xml:space="preserve"> and the Association Annual Meeting on November 2</w:t>
      </w:r>
      <w:r w:rsidR="0003397B" w:rsidRPr="0003397B">
        <w:rPr>
          <w:rFonts w:ascii="Times New Roman" w:hAnsi="Times New Roman"/>
          <w:color w:val="000000" w:themeColor="text1"/>
          <w:sz w:val="21"/>
          <w:szCs w:val="21"/>
          <w:vertAlign w:val="superscript"/>
        </w:rPr>
        <w:t>nd</w:t>
      </w:r>
      <w:r w:rsidR="0003397B">
        <w:rPr>
          <w:rFonts w:ascii="Times New Roman" w:hAnsi="Times New Roman"/>
          <w:color w:val="000000" w:themeColor="text1"/>
          <w:sz w:val="21"/>
          <w:szCs w:val="21"/>
        </w:rPr>
        <w:t>.</w:t>
      </w:r>
    </w:p>
    <w:p w:rsidR="00B34AE5" w:rsidRPr="0015627E" w:rsidRDefault="0080095C" w:rsidP="0015627E">
      <w:pPr>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03397B">
        <w:rPr>
          <w:rFonts w:ascii="Times New Roman" w:hAnsi="Times New Roman"/>
          <w:color w:val="000000" w:themeColor="text1"/>
          <w:sz w:val="21"/>
          <w:szCs w:val="21"/>
        </w:rPr>
        <w:t xml:space="preserve">sent a report </w:t>
      </w:r>
      <w:r w:rsidR="001C4551" w:rsidRPr="00162BA8">
        <w:rPr>
          <w:rFonts w:ascii="Times New Roman" w:hAnsi="Times New Roman"/>
          <w:color w:val="000000" w:themeColor="text1"/>
          <w:sz w:val="21"/>
          <w:szCs w:val="21"/>
        </w:rPr>
        <w:t>that</w:t>
      </w:r>
      <w:r w:rsidR="00162BA8" w:rsidRPr="00162BA8">
        <w:rPr>
          <w:rFonts w:ascii="Times New Roman" w:hAnsi="Times New Roman"/>
          <w:sz w:val="21"/>
          <w:szCs w:val="21"/>
        </w:rPr>
        <w:t xml:space="preserve"> Mission Outreach has a visit scheduled Wednesday at Laura's Home.  Once we get a better feel of their needs, we can present our ideas to the Board.  At this point, we are considering supporting them as a year round project, asking the congregation to donate different items monthly to meet their needs. </w:t>
      </w:r>
      <w:r w:rsidR="00162BA8" w:rsidRPr="00F6672C">
        <w:rPr>
          <w:rFonts w:ascii="Times New Roman" w:hAnsi="Times New Roman"/>
          <w:sz w:val="21"/>
          <w:szCs w:val="21"/>
        </w:rPr>
        <w:t>Also, I am scheduled to help at the Methodist Church next Wednesday with preparing the meals for their weekly bus trip to the Projects in Cleveland's west side.</w:t>
      </w:r>
      <w:r w:rsidR="00162BA8" w:rsidRPr="00162BA8">
        <w:rPr>
          <w:rFonts w:ascii="Times New Roman" w:hAnsi="Times New Roman"/>
          <w:sz w:val="21"/>
          <w:szCs w:val="21"/>
        </w:rPr>
        <w:t xml:space="preserve"> </w:t>
      </w:r>
      <w:r w:rsidR="00162BA8" w:rsidRPr="00F6672C">
        <w:rPr>
          <w:rFonts w:ascii="Times New Roman" w:hAnsi="Times New Roman"/>
          <w:sz w:val="21"/>
          <w:szCs w:val="21"/>
        </w:rPr>
        <w:t>Need to form a plan to gift out the socks this winter.</w:t>
      </w:r>
    </w:p>
    <w:p w:rsidR="00B834DB" w:rsidRDefault="0080095C" w:rsidP="00CF10C7">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44ED" w:rsidRPr="00CF10C7">
        <w:rPr>
          <w:rFonts w:ascii="Times New Roman" w:hAnsi="Times New Roman"/>
          <w:color w:val="000000" w:themeColor="text1"/>
          <w:sz w:val="21"/>
          <w:szCs w:val="21"/>
        </w:rPr>
        <w:t>reported</w:t>
      </w:r>
      <w:r w:rsidR="001C4551" w:rsidRPr="00CF10C7">
        <w:rPr>
          <w:rFonts w:ascii="Times New Roman" w:hAnsi="Times New Roman"/>
          <w:color w:val="000000" w:themeColor="text1"/>
          <w:sz w:val="21"/>
          <w:szCs w:val="21"/>
        </w:rPr>
        <w:t xml:space="preserve"> that </w:t>
      </w:r>
      <w:r w:rsidR="00CF10C7" w:rsidRPr="00CF10C7">
        <w:rPr>
          <w:rFonts w:ascii="Times New Roman" w:hAnsi="Times New Roman"/>
          <w:sz w:val="21"/>
          <w:szCs w:val="21"/>
        </w:rPr>
        <w:t xml:space="preserve">we are receiving continued great feedback about the music, quality and variety. People </w:t>
      </w:r>
      <w:proofErr w:type="gramStart"/>
      <w:r w:rsidR="00CF10C7" w:rsidRPr="00CF10C7">
        <w:rPr>
          <w:rFonts w:ascii="Times New Roman" w:hAnsi="Times New Roman"/>
          <w:sz w:val="21"/>
          <w:szCs w:val="21"/>
        </w:rPr>
        <w:t>are loving</w:t>
      </w:r>
      <w:proofErr w:type="gramEnd"/>
      <w:r w:rsidR="00CF10C7" w:rsidRPr="00CF10C7">
        <w:rPr>
          <w:rFonts w:ascii="Times New Roman" w:hAnsi="Times New Roman"/>
          <w:sz w:val="21"/>
          <w:szCs w:val="21"/>
        </w:rPr>
        <w:t xml:space="preserve"> the addition of Sharon Heinrich's organ playing on a regular basis</w:t>
      </w:r>
      <w:r w:rsidR="00B8016C">
        <w:rPr>
          <w:rFonts w:ascii="Times New Roman" w:hAnsi="Times New Roman"/>
          <w:sz w:val="21"/>
          <w:szCs w:val="21"/>
        </w:rPr>
        <w:t xml:space="preserve">, as well as guest organist Richard </w:t>
      </w:r>
      <w:proofErr w:type="spellStart"/>
      <w:r w:rsidR="00B8016C">
        <w:rPr>
          <w:rFonts w:ascii="Times New Roman" w:hAnsi="Times New Roman"/>
          <w:sz w:val="21"/>
          <w:szCs w:val="21"/>
        </w:rPr>
        <w:t>Densmore</w:t>
      </w:r>
      <w:proofErr w:type="spellEnd"/>
      <w:r w:rsidR="00CF10C7" w:rsidRPr="00CF10C7">
        <w:rPr>
          <w:rFonts w:ascii="Times New Roman" w:hAnsi="Times New Roman"/>
          <w:sz w:val="21"/>
          <w:szCs w:val="21"/>
        </w:rPr>
        <w:t xml:space="preserve">. </w:t>
      </w:r>
      <w:r w:rsidR="00CF10C7" w:rsidRPr="001E69C9">
        <w:rPr>
          <w:rFonts w:ascii="Times New Roman" w:hAnsi="Times New Roman"/>
          <w:sz w:val="21"/>
          <w:szCs w:val="21"/>
        </w:rPr>
        <w:t xml:space="preserve">Bells played this past Sunday. </w:t>
      </w:r>
      <w:proofErr w:type="gramStart"/>
      <w:r w:rsidR="00CF10C7" w:rsidRPr="001E69C9">
        <w:rPr>
          <w:rFonts w:ascii="Times New Roman" w:hAnsi="Times New Roman"/>
          <w:sz w:val="21"/>
          <w:szCs w:val="21"/>
        </w:rPr>
        <w:t>Many thanks to Jim Heinrich for repairing the lights upstairs, where the bells practice.</w:t>
      </w:r>
      <w:proofErr w:type="gramEnd"/>
      <w:r w:rsidR="00CF10C7" w:rsidRPr="00CF10C7">
        <w:rPr>
          <w:rFonts w:ascii="Times New Roman" w:hAnsi="Times New Roman"/>
          <w:sz w:val="21"/>
          <w:szCs w:val="21"/>
        </w:rPr>
        <w:t xml:space="preserve"> </w:t>
      </w:r>
      <w:r w:rsidR="00CF10C7" w:rsidRPr="001E69C9">
        <w:rPr>
          <w:rFonts w:ascii="Times New Roman" w:hAnsi="Times New Roman"/>
          <w:sz w:val="21"/>
          <w:szCs w:val="21"/>
        </w:rPr>
        <w:t>Children's Choir will be singing in church this upcoming Sunday. Ingrid and Irene will help with kid's robes. Tom is looking for a solution to the large age disparity in the kid's choir, by maybe splitting the group?</w:t>
      </w:r>
      <w:r w:rsidR="00CF10C7" w:rsidRPr="00CF10C7">
        <w:rPr>
          <w:rFonts w:ascii="Times New Roman" w:hAnsi="Times New Roman"/>
          <w:sz w:val="21"/>
          <w:szCs w:val="21"/>
        </w:rPr>
        <w:t xml:space="preserve"> </w:t>
      </w:r>
      <w:r w:rsidR="00CF10C7" w:rsidRPr="001E69C9">
        <w:rPr>
          <w:rFonts w:ascii="Times New Roman" w:hAnsi="Times New Roman"/>
          <w:sz w:val="21"/>
          <w:szCs w:val="21"/>
        </w:rPr>
        <w:t>Chancel Choir is doing well, and has been running through unfamiliar hymns, when notified for a Sunday, to help lead the congregation. We are wondering if there will be a combined choir at the Ecumenical Thanksgiving Service.</w:t>
      </w:r>
      <w:r w:rsidR="00CF10C7">
        <w:rPr>
          <w:rFonts w:ascii="Times New Roman" w:hAnsi="Times New Roman"/>
          <w:sz w:val="21"/>
          <w:szCs w:val="21"/>
        </w:rPr>
        <w:t xml:space="preserve"> </w:t>
      </w:r>
      <w:r w:rsidR="00CF10C7" w:rsidRPr="001E69C9">
        <w:rPr>
          <w:rFonts w:ascii="Times New Roman" w:hAnsi="Times New Roman"/>
          <w:sz w:val="21"/>
          <w:szCs w:val="21"/>
        </w:rPr>
        <w:t>Band continues.</w:t>
      </w:r>
      <w:r w:rsidR="00CF10C7" w:rsidRPr="00CF10C7">
        <w:rPr>
          <w:rFonts w:ascii="Times New Roman" w:hAnsi="Times New Roman"/>
          <w:sz w:val="21"/>
          <w:szCs w:val="21"/>
        </w:rPr>
        <w:t xml:space="preserve"> </w:t>
      </w:r>
      <w:r w:rsidR="00CF10C7" w:rsidRPr="001E69C9">
        <w:rPr>
          <w:rFonts w:ascii="Times New Roman" w:hAnsi="Times New Roman"/>
          <w:sz w:val="21"/>
          <w:szCs w:val="21"/>
        </w:rPr>
        <w:t>We will be seeking help for the Christmas Jazz co</w:t>
      </w:r>
      <w:r w:rsidR="00B8016C">
        <w:rPr>
          <w:rFonts w:ascii="Times New Roman" w:hAnsi="Times New Roman"/>
          <w:sz w:val="21"/>
          <w:szCs w:val="21"/>
        </w:rPr>
        <w:t>ncert and reception Friday, Dec. 13</w:t>
      </w:r>
      <w:r w:rsidR="00B8016C" w:rsidRPr="00B8016C">
        <w:rPr>
          <w:rFonts w:ascii="Times New Roman" w:hAnsi="Times New Roman"/>
          <w:sz w:val="21"/>
          <w:szCs w:val="21"/>
          <w:vertAlign w:val="superscript"/>
        </w:rPr>
        <w:t>th</w:t>
      </w:r>
      <w:r w:rsidR="00B8016C">
        <w:rPr>
          <w:rFonts w:ascii="Times New Roman" w:hAnsi="Times New Roman"/>
          <w:sz w:val="21"/>
          <w:szCs w:val="21"/>
        </w:rPr>
        <w:t>.</w:t>
      </w:r>
    </w:p>
    <w:p w:rsidR="00CF10C7" w:rsidRPr="00B834DB" w:rsidRDefault="00CF10C7" w:rsidP="00CF10C7">
      <w:pPr>
        <w:spacing w:line="240" w:lineRule="auto"/>
        <w:contextualSpacing/>
        <w:rPr>
          <w:rFonts w:ascii="Times New Roman" w:hAnsi="Times New Roman"/>
          <w:sz w:val="21"/>
          <w:szCs w:val="21"/>
        </w:rPr>
      </w:pPr>
    </w:p>
    <w:p w:rsidR="0084463E" w:rsidRPr="00B25F1A" w:rsidRDefault="0080095C" w:rsidP="00E2631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lastRenderedPageBreak/>
        <w:t xml:space="preserve">Organ </w:t>
      </w:r>
      <w:r w:rsidR="001C4551" w:rsidRPr="003A6D97">
        <w:rPr>
          <w:rFonts w:ascii="Times New Roman" w:hAnsi="Times New Roman"/>
          <w:b/>
          <w:bCs/>
          <w:color w:val="000000" w:themeColor="text1"/>
          <w:sz w:val="21"/>
          <w:szCs w:val="21"/>
          <w:u w:val="single"/>
        </w:rPr>
        <w:t>Preservation</w:t>
      </w:r>
      <w:r w:rsidRPr="003A6D97">
        <w:rPr>
          <w:rFonts w:ascii="Times New Roman" w:hAnsi="Times New Roman"/>
          <w:b/>
          <w:bCs/>
          <w:color w:val="000000" w:themeColor="text1"/>
          <w:sz w:val="21"/>
          <w:szCs w:val="21"/>
          <w:u w:val="single"/>
        </w:rPr>
        <w:t xml:space="preserve"> Committee:</w:t>
      </w:r>
      <w:r w:rsidRPr="003A6D97">
        <w:rPr>
          <w:rFonts w:ascii="Times New Roman" w:hAnsi="Times New Roman"/>
          <w:color w:val="000000" w:themeColor="text1"/>
          <w:sz w:val="21"/>
          <w:szCs w:val="21"/>
        </w:rPr>
        <w:t xml:space="preserve">  </w:t>
      </w:r>
      <w:r w:rsidR="00B8016C">
        <w:rPr>
          <w:rFonts w:ascii="Times New Roman" w:hAnsi="Times New Roman"/>
          <w:color w:val="000000" w:themeColor="text1"/>
          <w:sz w:val="21"/>
          <w:szCs w:val="21"/>
        </w:rPr>
        <w:t>No report</w:t>
      </w:r>
      <w:r w:rsidR="00BD1695">
        <w:rPr>
          <w:rFonts w:ascii="Times New Roman" w:hAnsi="Times New Roman"/>
          <w:color w:val="000000" w:themeColor="text1"/>
          <w:sz w:val="21"/>
          <w:szCs w:val="21"/>
        </w:rPr>
        <w:t xml:space="preserve"> </w:t>
      </w:r>
    </w:p>
    <w:p w:rsidR="00E825AC" w:rsidRDefault="0080095C" w:rsidP="00AF0D8C">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Stewardship Committee</w:t>
      </w:r>
      <w:r w:rsidRPr="00CC4622">
        <w:rPr>
          <w:rFonts w:ascii="Times New Roman" w:hAnsi="Times New Roman"/>
          <w:b/>
          <w:bCs/>
          <w:color w:val="000000" w:themeColor="text1"/>
          <w:sz w:val="21"/>
          <w:szCs w:val="21"/>
          <w:u w:val="single"/>
        </w:rPr>
        <w:t>:</w:t>
      </w:r>
      <w:r w:rsidRPr="00CC4622">
        <w:rPr>
          <w:rFonts w:ascii="Times New Roman" w:hAnsi="Times New Roman"/>
          <w:color w:val="000000" w:themeColor="text1"/>
          <w:sz w:val="21"/>
          <w:szCs w:val="21"/>
        </w:rPr>
        <w:t xml:space="preserve">  </w:t>
      </w:r>
      <w:r w:rsidR="00CC4622" w:rsidRPr="00CC4622">
        <w:rPr>
          <w:rFonts w:ascii="Times New Roman" w:hAnsi="Times New Roman"/>
          <w:sz w:val="21"/>
          <w:szCs w:val="21"/>
        </w:rPr>
        <w:t xml:space="preserve">Sue Gigliotti </w:t>
      </w:r>
      <w:r w:rsidR="00CC4622" w:rsidRPr="00AF0D8C">
        <w:rPr>
          <w:rFonts w:ascii="Times New Roman" w:hAnsi="Times New Roman"/>
          <w:sz w:val="21"/>
          <w:szCs w:val="21"/>
        </w:rPr>
        <w:t>sent a report that </w:t>
      </w:r>
      <w:r w:rsidR="00AF0D8C" w:rsidRPr="00AF0D8C">
        <w:rPr>
          <w:rFonts w:ascii="Times New Roman" w:hAnsi="Times New Roman"/>
          <w:sz w:val="21"/>
          <w:szCs w:val="21"/>
        </w:rPr>
        <w:t xml:space="preserve">they kicked off </w:t>
      </w:r>
      <w:r w:rsidR="009F71EB">
        <w:rPr>
          <w:rFonts w:ascii="Times New Roman" w:hAnsi="Times New Roman"/>
          <w:sz w:val="21"/>
          <w:szCs w:val="21"/>
        </w:rPr>
        <w:t>their</w:t>
      </w:r>
      <w:r w:rsidR="00AF0D8C" w:rsidRPr="00AF0D8C">
        <w:rPr>
          <w:rFonts w:ascii="Times New Roman" w:hAnsi="Times New Roman"/>
          <w:sz w:val="21"/>
          <w:szCs w:val="21"/>
        </w:rPr>
        <w:t xml:space="preserve"> campaign </w:t>
      </w:r>
      <w:r w:rsidR="00AF0D8C">
        <w:rPr>
          <w:rFonts w:ascii="Times New Roman" w:hAnsi="Times New Roman"/>
          <w:sz w:val="21"/>
          <w:szCs w:val="21"/>
        </w:rPr>
        <w:t>on October 20</w:t>
      </w:r>
      <w:r w:rsidR="00AF0D8C" w:rsidRPr="00AF0D8C">
        <w:rPr>
          <w:rFonts w:ascii="Times New Roman" w:hAnsi="Times New Roman"/>
          <w:sz w:val="21"/>
          <w:szCs w:val="21"/>
        </w:rPr>
        <w:t xml:space="preserve"> by introducing our committee members as well as our theme "A Rainbow of Giving".  Each week </w:t>
      </w:r>
      <w:r w:rsidR="00AF0D8C">
        <w:rPr>
          <w:rFonts w:ascii="Times New Roman" w:hAnsi="Times New Roman"/>
          <w:sz w:val="21"/>
          <w:szCs w:val="21"/>
        </w:rPr>
        <w:t>they</w:t>
      </w:r>
      <w:r w:rsidR="00AF0D8C" w:rsidRPr="00AF0D8C">
        <w:rPr>
          <w:rFonts w:ascii="Times New Roman" w:hAnsi="Times New Roman"/>
          <w:sz w:val="21"/>
          <w:szCs w:val="21"/>
        </w:rPr>
        <w:t xml:space="preserve"> will reveal a color or two along with the topic we are addressing.  Bill Schneider provided buttons and handed them out to the congregation. </w:t>
      </w:r>
      <w:r w:rsidR="00AF0D8C">
        <w:rPr>
          <w:rFonts w:ascii="Times New Roman" w:hAnsi="Times New Roman"/>
          <w:sz w:val="21"/>
          <w:szCs w:val="21"/>
        </w:rPr>
        <w:t>On October 27,</w:t>
      </w:r>
      <w:r w:rsidR="00AF0D8C" w:rsidRPr="00E62A1F">
        <w:rPr>
          <w:rFonts w:ascii="Times New Roman" w:hAnsi="Times New Roman"/>
          <w:sz w:val="21"/>
          <w:szCs w:val="21"/>
        </w:rPr>
        <w:t xml:space="preserve"> </w:t>
      </w:r>
      <w:r w:rsidR="00AF0D8C">
        <w:rPr>
          <w:rFonts w:ascii="Times New Roman" w:hAnsi="Times New Roman"/>
          <w:sz w:val="21"/>
          <w:szCs w:val="21"/>
        </w:rPr>
        <w:t>they</w:t>
      </w:r>
      <w:r w:rsidR="00AF0D8C" w:rsidRPr="00E62A1F">
        <w:rPr>
          <w:rFonts w:ascii="Times New Roman" w:hAnsi="Times New Roman"/>
          <w:sz w:val="21"/>
          <w:szCs w:val="21"/>
        </w:rPr>
        <w:t xml:space="preserve"> will introduce Worshiping and Welcoming All (orange and yellow on the rainbow visual), and will talk about the meanings of each.</w:t>
      </w:r>
      <w:r w:rsidR="00AF0D8C" w:rsidRPr="00AF0D8C">
        <w:rPr>
          <w:rFonts w:ascii="Times New Roman" w:hAnsi="Times New Roman"/>
          <w:sz w:val="21"/>
          <w:szCs w:val="21"/>
        </w:rPr>
        <w:t xml:space="preserve"> </w:t>
      </w:r>
      <w:r w:rsidR="00AF0D8C">
        <w:rPr>
          <w:rFonts w:ascii="Times New Roman" w:hAnsi="Times New Roman"/>
          <w:sz w:val="21"/>
          <w:szCs w:val="21"/>
        </w:rPr>
        <w:t>They</w:t>
      </w:r>
      <w:r w:rsidR="00AF0D8C" w:rsidRPr="00E62A1F">
        <w:rPr>
          <w:rFonts w:ascii="Times New Roman" w:hAnsi="Times New Roman"/>
          <w:sz w:val="21"/>
          <w:szCs w:val="21"/>
        </w:rPr>
        <w:t xml:space="preserve"> will introduce the remainder of the colors November 3rd (green, blue, purple).</w:t>
      </w:r>
      <w:r w:rsidR="00AF0D8C" w:rsidRPr="00AF0D8C">
        <w:rPr>
          <w:rFonts w:ascii="Times New Roman" w:hAnsi="Times New Roman"/>
          <w:sz w:val="21"/>
          <w:szCs w:val="21"/>
        </w:rPr>
        <w:t xml:space="preserve"> </w:t>
      </w:r>
      <w:r w:rsidR="00AF0D8C" w:rsidRPr="00E62A1F">
        <w:rPr>
          <w:rFonts w:ascii="Times New Roman" w:hAnsi="Times New Roman"/>
          <w:sz w:val="21"/>
          <w:szCs w:val="21"/>
        </w:rPr>
        <w:t xml:space="preserve">November 10th is Stewardship Sunday and that will wrap up </w:t>
      </w:r>
      <w:r w:rsidR="00AF0D8C">
        <w:rPr>
          <w:rFonts w:ascii="Times New Roman" w:hAnsi="Times New Roman"/>
          <w:sz w:val="21"/>
          <w:szCs w:val="21"/>
        </w:rPr>
        <w:t>the</w:t>
      </w:r>
      <w:r w:rsidR="00AF0D8C" w:rsidRPr="00E62A1F">
        <w:rPr>
          <w:rFonts w:ascii="Times New Roman" w:hAnsi="Times New Roman"/>
          <w:sz w:val="21"/>
          <w:szCs w:val="21"/>
        </w:rPr>
        <w:t xml:space="preserve"> campaign. The Estimate of Giving cards will be </w:t>
      </w:r>
      <w:r w:rsidR="00AF0D8C">
        <w:rPr>
          <w:rFonts w:ascii="Times New Roman" w:hAnsi="Times New Roman"/>
          <w:sz w:val="21"/>
          <w:szCs w:val="21"/>
        </w:rPr>
        <w:t>turned in</w:t>
      </w:r>
      <w:r w:rsidR="00AF0D8C" w:rsidRPr="00E62A1F">
        <w:rPr>
          <w:rFonts w:ascii="Times New Roman" w:hAnsi="Times New Roman"/>
          <w:sz w:val="21"/>
          <w:szCs w:val="21"/>
        </w:rPr>
        <w:t xml:space="preserve"> and we will celebrate the conclusion of our campaign with cake.</w:t>
      </w:r>
    </w:p>
    <w:p w:rsidR="00745D00" w:rsidRPr="00CC4622" w:rsidRDefault="00745D00" w:rsidP="00EF0B2E">
      <w:pPr>
        <w:contextualSpacing/>
        <w:rPr>
          <w:rFonts w:ascii="Times New Roman" w:hAnsi="Times New Roman"/>
          <w:color w:val="000000" w:themeColor="text1"/>
          <w:sz w:val="14"/>
          <w:szCs w:val="21"/>
        </w:rPr>
      </w:pPr>
    </w:p>
    <w:p w:rsidR="00944EB0" w:rsidRPr="00CC4622" w:rsidRDefault="00F623E8" w:rsidP="00272BAA">
      <w:pPr>
        <w:rPr>
          <w:rFonts w:ascii="Times New Roman" w:hAnsi="Times New Roman"/>
          <w:sz w:val="21"/>
          <w:szCs w:val="21"/>
        </w:rPr>
      </w:pPr>
      <w:r w:rsidRPr="003A6D97">
        <w:rPr>
          <w:rFonts w:ascii="Times New Roman" w:hAnsi="Times New Roman"/>
          <w:b/>
          <w:bCs/>
          <w:color w:val="000000" w:themeColor="text1"/>
          <w:sz w:val="21"/>
          <w:szCs w:val="21"/>
          <w:u w:val="single"/>
        </w:rPr>
        <w:t>Sunday School</w:t>
      </w:r>
      <w:r w:rsidR="0072235B" w:rsidRPr="003A6D97">
        <w:rPr>
          <w:rFonts w:ascii="Times New Roman" w:hAnsi="Times New Roman"/>
          <w:b/>
          <w:bCs/>
          <w:color w:val="000000" w:themeColor="text1"/>
          <w:sz w:val="21"/>
          <w:szCs w:val="21"/>
          <w:u w:val="single"/>
        </w:rPr>
        <w:t>/Christian Ed</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r w:rsidR="00E6254F" w:rsidRPr="003A6D97">
        <w:rPr>
          <w:rFonts w:ascii="Times New Roman" w:hAnsi="Times New Roman"/>
          <w:color w:val="000000" w:themeColor="text1"/>
          <w:sz w:val="21"/>
          <w:szCs w:val="21"/>
        </w:rPr>
        <w:t xml:space="preserve">Kristen </w:t>
      </w:r>
      <w:r w:rsidR="009C7D1B">
        <w:rPr>
          <w:rFonts w:ascii="Times New Roman" w:hAnsi="Times New Roman"/>
          <w:color w:val="000000" w:themeColor="text1"/>
          <w:sz w:val="21"/>
          <w:szCs w:val="21"/>
        </w:rPr>
        <w:t xml:space="preserve">Clotworthy </w:t>
      </w:r>
      <w:r w:rsidR="00B8016C">
        <w:rPr>
          <w:rFonts w:ascii="Times New Roman" w:hAnsi="Times New Roman"/>
          <w:color w:val="000000" w:themeColor="text1"/>
          <w:sz w:val="21"/>
          <w:szCs w:val="21"/>
        </w:rPr>
        <w:t>sent a report</w:t>
      </w:r>
      <w:r w:rsidR="009C7D1B">
        <w:rPr>
          <w:rFonts w:ascii="Times New Roman" w:hAnsi="Times New Roman"/>
          <w:color w:val="000000" w:themeColor="text1"/>
          <w:sz w:val="21"/>
          <w:szCs w:val="21"/>
        </w:rPr>
        <w:t xml:space="preserve"> </w:t>
      </w:r>
      <w:r w:rsidR="009C7D1B" w:rsidRPr="00696919">
        <w:rPr>
          <w:rFonts w:ascii="Times New Roman" w:hAnsi="Times New Roman"/>
          <w:color w:val="000000" w:themeColor="text1"/>
          <w:sz w:val="21"/>
          <w:szCs w:val="21"/>
        </w:rPr>
        <w:t>that</w:t>
      </w:r>
      <w:r w:rsidR="001A09E4" w:rsidRPr="00696919">
        <w:rPr>
          <w:rFonts w:ascii="Times New Roman" w:hAnsi="Times New Roman"/>
          <w:color w:val="000000" w:themeColor="text1"/>
          <w:sz w:val="21"/>
          <w:szCs w:val="21"/>
        </w:rPr>
        <w:t xml:space="preserve"> </w:t>
      </w:r>
      <w:r w:rsidR="00696919">
        <w:rPr>
          <w:rFonts w:ascii="Times New Roman" w:hAnsi="Times New Roman"/>
          <w:color w:val="000000"/>
          <w:sz w:val="21"/>
          <w:szCs w:val="21"/>
        </w:rPr>
        <w:t>they</w:t>
      </w:r>
      <w:r w:rsidR="00696919" w:rsidRPr="00696919">
        <w:rPr>
          <w:rFonts w:ascii="Times New Roman" w:hAnsi="Times New Roman"/>
          <w:color w:val="000000"/>
          <w:sz w:val="21"/>
          <w:szCs w:val="21"/>
        </w:rPr>
        <w:t xml:space="preserve"> got one bid for painting the upstairs and are seeking more. We have a carpet cleaning bid and will next start thinking about some sort of window treatment for upstairs, maybe funded in conjunction with the Memorial or Endowment fund. Pumpkin Party was fun for all. Penny Sunday for September, $168.33, went to </w:t>
      </w:r>
      <w:proofErr w:type="spellStart"/>
      <w:r w:rsidR="00696919" w:rsidRPr="00696919">
        <w:rPr>
          <w:rFonts w:ascii="Times New Roman" w:hAnsi="Times New Roman"/>
          <w:color w:val="000000"/>
          <w:sz w:val="21"/>
          <w:szCs w:val="21"/>
        </w:rPr>
        <w:t>Sanyuka</w:t>
      </w:r>
      <w:proofErr w:type="spellEnd"/>
      <w:r w:rsidR="00696919" w:rsidRPr="00696919">
        <w:rPr>
          <w:rFonts w:ascii="Times New Roman" w:hAnsi="Times New Roman"/>
          <w:color w:val="000000"/>
          <w:sz w:val="21"/>
          <w:szCs w:val="21"/>
        </w:rPr>
        <w:t xml:space="preserve"> Children’s Ministries and October’s is going to UCC Disaster Relief. The "Uppity Women of the Bible" study is set to conclude next week.</w:t>
      </w:r>
    </w:p>
    <w:p w:rsidR="003F4235" w:rsidRPr="003F4235" w:rsidRDefault="0080095C" w:rsidP="003F4235">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Thrift Shop:</w:t>
      </w:r>
      <w:r w:rsidR="003837B0"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Lola Millhoane</w:t>
      </w:r>
      <w:r w:rsidR="00B67CC7" w:rsidRPr="003A6D97">
        <w:rPr>
          <w:rFonts w:ascii="Times New Roman" w:hAnsi="Times New Roman"/>
          <w:color w:val="000000" w:themeColor="text1"/>
          <w:sz w:val="21"/>
          <w:szCs w:val="21"/>
        </w:rPr>
        <w:t xml:space="preserve"> </w:t>
      </w:r>
      <w:r w:rsidR="00EF0B2E" w:rsidRPr="003A6D97">
        <w:rPr>
          <w:rFonts w:ascii="Times New Roman" w:hAnsi="Times New Roman"/>
          <w:color w:val="000000" w:themeColor="text1"/>
          <w:sz w:val="21"/>
          <w:szCs w:val="21"/>
        </w:rPr>
        <w:t xml:space="preserve">sent a report </w:t>
      </w:r>
      <w:r w:rsidR="008379F2" w:rsidRPr="0084463E">
        <w:rPr>
          <w:rFonts w:ascii="Times New Roman" w:hAnsi="Times New Roman"/>
          <w:color w:val="000000" w:themeColor="text1"/>
          <w:sz w:val="21"/>
          <w:szCs w:val="21"/>
        </w:rPr>
        <w:t xml:space="preserve">that </w:t>
      </w:r>
      <w:r w:rsidR="00B8016C">
        <w:rPr>
          <w:rFonts w:ascii="Times New Roman" w:hAnsi="Times New Roman"/>
          <w:color w:val="000000" w:themeColor="text1"/>
          <w:sz w:val="21"/>
          <w:szCs w:val="21"/>
        </w:rPr>
        <w:t>the Thrift Shop is doing well and will be open for Turkey Dinner. They would like to move forward with getting bids for refurbishing the Pilgrim Hall restrooms.</w:t>
      </w:r>
    </w:p>
    <w:p w:rsidR="003A6D97" w:rsidRPr="00BC3257" w:rsidRDefault="003A6D97" w:rsidP="003A6D97">
      <w:pPr>
        <w:contextualSpacing/>
        <w:rPr>
          <w:rFonts w:ascii="Times New Roman" w:hAnsi="Times New Roman"/>
          <w:color w:val="000000" w:themeColor="text1"/>
          <w:sz w:val="14"/>
          <w:szCs w:val="21"/>
        </w:rPr>
      </w:pPr>
    </w:p>
    <w:p w:rsidR="00264849" w:rsidRPr="00C36DFF" w:rsidRDefault="0080095C" w:rsidP="00C36DFF">
      <w:pPr>
        <w:spacing w:line="240" w:lineRule="auto"/>
        <w:rPr>
          <w:rFonts w:ascii="Times New Roman" w:hAnsi="Times New Roman"/>
          <w:sz w:val="21"/>
          <w:szCs w:val="21"/>
        </w:rPr>
      </w:pPr>
      <w:r w:rsidRPr="003A6D97">
        <w:rPr>
          <w:rFonts w:ascii="Times New Roman" w:hAnsi="Times New Roman"/>
          <w:b/>
          <w:bCs/>
          <w:color w:val="000000" w:themeColor="text1"/>
          <w:sz w:val="21"/>
          <w:szCs w:val="21"/>
          <w:u w:val="single"/>
        </w:rPr>
        <w:t>Trustees</w:t>
      </w:r>
      <w:r w:rsidRPr="003A6D97">
        <w:rPr>
          <w:rFonts w:ascii="Times New Roman" w:hAnsi="Times New Roman"/>
          <w:b/>
          <w:color w:val="000000" w:themeColor="text1"/>
          <w:sz w:val="21"/>
          <w:szCs w:val="21"/>
        </w:rPr>
        <w:t>:</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Greg Dickson</w:t>
      </w:r>
      <w:r w:rsidR="001C4551" w:rsidRPr="003A6D97">
        <w:rPr>
          <w:rFonts w:ascii="Times New Roman" w:hAnsi="Times New Roman"/>
          <w:color w:val="000000" w:themeColor="text1"/>
          <w:sz w:val="21"/>
          <w:szCs w:val="21"/>
        </w:rPr>
        <w:t xml:space="preserve"> </w:t>
      </w:r>
      <w:r w:rsidR="001C4551" w:rsidRPr="00B47109">
        <w:rPr>
          <w:rFonts w:ascii="Times New Roman" w:hAnsi="Times New Roman"/>
          <w:color w:val="000000" w:themeColor="text1"/>
          <w:sz w:val="21"/>
          <w:szCs w:val="21"/>
        </w:rPr>
        <w:t xml:space="preserve">reported </w:t>
      </w:r>
      <w:r w:rsidR="001C4551" w:rsidRPr="0069264F">
        <w:rPr>
          <w:rFonts w:ascii="Times New Roman" w:hAnsi="Times New Roman"/>
          <w:color w:val="000000" w:themeColor="text1"/>
          <w:sz w:val="21"/>
          <w:szCs w:val="21"/>
        </w:rPr>
        <w:t>that</w:t>
      </w:r>
      <w:r w:rsidR="0069264F" w:rsidRPr="0069264F">
        <w:rPr>
          <w:rFonts w:ascii="Times New Roman" w:hAnsi="Times New Roman"/>
          <w:color w:val="000000" w:themeColor="text1"/>
          <w:sz w:val="21"/>
          <w:szCs w:val="21"/>
        </w:rPr>
        <w:t xml:space="preserve"> </w:t>
      </w:r>
      <w:r w:rsidR="00B8016C">
        <w:rPr>
          <w:rFonts w:ascii="Times New Roman" w:hAnsi="Times New Roman"/>
          <w:sz w:val="21"/>
          <w:szCs w:val="21"/>
        </w:rPr>
        <w:t>a</w:t>
      </w:r>
      <w:r w:rsidR="0069264F" w:rsidRPr="0069264F">
        <w:rPr>
          <w:rFonts w:ascii="Times New Roman" w:hAnsi="Times New Roman"/>
          <w:sz w:val="21"/>
          <w:szCs w:val="21"/>
        </w:rPr>
        <w:t>ltar vase purchases were approved by the Memorial Committee. Total will be around $400.</w:t>
      </w:r>
      <w:r w:rsidR="0069264F">
        <w:rPr>
          <w:rFonts w:ascii="Times New Roman" w:hAnsi="Times New Roman"/>
          <w:sz w:val="21"/>
          <w:szCs w:val="21"/>
        </w:rPr>
        <w:t xml:space="preserve"> </w:t>
      </w:r>
      <w:r w:rsidR="0069264F" w:rsidRPr="00E26E48">
        <w:rPr>
          <w:rFonts w:ascii="Times New Roman" w:hAnsi="Times New Roman"/>
          <w:sz w:val="21"/>
          <w:szCs w:val="21"/>
        </w:rPr>
        <w:t>Pear Tree planted near the outdoor worship area as a memorial for Karen Morgan.</w:t>
      </w:r>
      <w:r w:rsidR="0069264F">
        <w:rPr>
          <w:rFonts w:ascii="Times New Roman" w:hAnsi="Times New Roman"/>
          <w:sz w:val="21"/>
          <w:szCs w:val="21"/>
        </w:rPr>
        <w:t xml:space="preserve"> </w:t>
      </w:r>
      <w:r w:rsidR="0069264F" w:rsidRPr="00E26E48">
        <w:rPr>
          <w:rFonts w:ascii="Times New Roman" w:hAnsi="Times New Roman"/>
          <w:sz w:val="21"/>
          <w:szCs w:val="21"/>
        </w:rPr>
        <w:t>Due to the cost and structural requirements for a new ramp, other options are being explored. </w:t>
      </w:r>
      <w:r w:rsidR="00AF0D8C">
        <w:rPr>
          <w:rFonts w:ascii="Times New Roman" w:hAnsi="Times New Roman"/>
          <w:sz w:val="21"/>
          <w:szCs w:val="21"/>
        </w:rPr>
        <w:t>The Trustees</w:t>
      </w:r>
      <w:r w:rsidR="0069264F" w:rsidRPr="00E26E48">
        <w:rPr>
          <w:rFonts w:ascii="Times New Roman" w:hAnsi="Times New Roman"/>
          <w:sz w:val="21"/>
          <w:szCs w:val="21"/>
        </w:rPr>
        <w:t xml:space="preserve"> approved up to $120 for purchase of a time clock for hourly employees.</w:t>
      </w:r>
      <w:r w:rsidR="0069264F">
        <w:rPr>
          <w:rFonts w:ascii="Times New Roman" w:hAnsi="Times New Roman"/>
          <w:sz w:val="21"/>
          <w:szCs w:val="21"/>
        </w:rPr>
        <w:t xml:space="preserve"> </w:t>
      </w:r>
      <w:r w:rsidR="00AF0D8C">
        <w:rPr>
          <w:rFonts w:ascii="Times New Roman" w:hAnsi="Times New Roman"/>
          <w:sz w:val="21"/>
          <w:szCs w:val="21"/>
        </w:rPr>
        <w:t>The church</w:t>
      </w:r>
      <w:r w:rsidR="0069264F" w:rsidRPr="00E26E48">
        <w:rPr>
          <w:rFonts w:ascii="Times New Roman" w:hAnsi="Times New Roman"/>
          <w:sz w:val="21"/>
          <w:szCs w:val="21"/>
        </w:rPr>
        <w:t xml:space="preserve"> need</w:t>
      </w:r>
      <w:r w:rsidR="00AF0D8C">
        <w:rPr>
          <w:rFonts w:ascii="Times New Roman" w:hAnsi="Times New Roman"/>
          <w:sz w:val="21"/>
          <w:szCs w:val="21"/>
        </w:rPr>
        <w:t>s</w:t>
      </w:r>
      <w:r w:rsidR="0069264F" w:rsidRPr="00E26E48">
        <w:rPr>
          <w:rFonts w:ascii="Times New Roman" w:hAnsi="Times New Roman"/>
          <w:sz w:val="21"/>
          <w:szCs w:val="21"/>
        </w:rPr>
        <w:t xml:space="preserve"> to communicate smoking policy regarding not smoking near entrances where smoke can re-enter the building. Gwen</w:t>
      </w:r>
      <w:r w:rsidR="0069264F">
        <w:rPr>
          <w:rFonts w:ascii="Times New Roman" w:hAnsi="Times New Roman"/>
          <w:sz w:val="21"/>
          <w:szCs w:val="21"/>
        </w:rPr>
        <w:t xml:space="preserve"> Salvatore</w:t>
      </w:r>
      <w:r w:rsidR="0069264F" w:rsidRPr="00E26E48">
        <w:rPr>
          <w:rFonts w:ascii="Times New Roman" w:hAnsi="Times New Roman"/>
          <w:sz w:val="21"/>
          <w:szCs w:val="21"/>
        </w:rPr>
        <w:t xml:space="preserve"> cleaned the kitchen (It had been six months since her last cleaning). </w:t>
      </w:r>
      <w:r w:rsidR="00AF0D8C">
        <w:rPr>
          <w:rFonts w:ascii="Times New Roman" w:hAnsi="Times New Roman"/>
          <w:sz w:val="21"/>
          <w:szCs w:val="21"/>
        </w:rPr>
        <w:t>The board</w:t>
      </w:r>
      <w:r w:rsidR="0069264F" w:rsidRPr="00E26E48">
        <w:rPr>
          <w:rFonts w:ascii="Times New Roman" w:hAnsi="Times New Roman"/>
          <w:sz w:val="21"/>
          <w:szCs w:val="21"/>
        </w:rPr>
        <w:t xml:space="preserve"> need</w:t>
      </w:r>
      <w:r w:rsidR="00AF0D8C">
        <w:rPr>
          <w:rFonts w:ascii="Times New Roman" w:hAnsi="Times New Roman"/>
          <w:sz w:val="21"/>
          <w:szCs w:val="21"/>
        </w:rPr>
        <w:t>s</w:t>
      </w:r>
      <w:r w:rsidR="0069264F" w:rsidRPr="00E26E48">
        <w:rPr>
          <w:rFonts w:ascii="Times New Roman" w:hAnsi="Times New Roman"/>
          <w:sz w:val="21"/>
          <w:szCs w:val="21"/>
        </w:rPr>
        <w:t xml:space="preserve"> to decide how this will be paid for. The cleaning expense was slightly higher since we did not clean last quarter. Motions for Re-Keying the church exterior locks and cleaning the gathering area carpet and stairs were approved. The upstairs carpet will be cleaned once renovations are completed.</w:t>
      </w:r>
      <w:r w:rsidR="001B3DE6">
        <w:rPr>
          <w:rFonts w:ascii="Times New Roman" w:hAnsi="Times New Roman"/>
          <w:sz w:val="21"/>
          <w:szCs w:val="21"/>
        </w:rPr>
        <w:t xml:space="preserve"> Jim Heinrich is going to ask George Love about a concrete pad.</w:t>
      </w:r>
    </w:p>
    <w:p w:rsidR="009C7D1B" w:rsidRPr="00383C8C" w:rsidRDefault="0080095C" w:rsidP="00264849">
      <w:pPr>
        <w:rPr>
          <w:rFonts w:ascii="Times New Roman" w:hAnsi="Times New Roman"/>
          <w:b/>
          <w:bCs/>
          <w:sz w:val="21"/>
          <w:szCs w:val="21"/>
          <w:u w:val="single"/>
        </w:rPr>
      </w:pPr>
      <w:r w:rsidRPr="003A6D97">
        <w:rPr>
          <w:rFonts w:ascii="Times New Roman" w:hAnsi="Times New Roman"/>
          <w:b/>
          <w:bCs/>
          <w:color w:val="000000" w:themeColor="text1"/>
          <w:sz w:val="21"/>
          <w:szCs w:val="21"/>
          <w:u w:val="single"/>
        </w:rPr>
        <w:t>Women's Fellowship:</w:t>
      </w:r>
      <w:r w:rsidRPr="003A6D97">
        <w:rPr>
          <w:rFonts w:ascii="Times New Roman" w:hAnsi="Times New Roman"/>
          <w:color w:val="000000" w:themeColor="text1"/>
          <w:sz w:val="21"/>
          <w:szCs w:val="21"/>
        </w:rPr>
        <w:t xml:space="preserve">  </w:t>
      </w:r>
      <w:r w:rsidR="00FA6CD4" w:rsidRPr="003A6D97">
        <w:rPr>
          <w:rFonts w:ascii="Times New Roman" w:hAnsi="Times New Roman"/>
          <w:color w:val="000000" w:themeColor="text1"/>
          <w:sz w:val="21"/>
          <w:szCs w:val="21"/>
        </w:rPr>
        <w:t xml:space="preserve">Sharon </w:t>
      </w:r>
      <w:r w:rsidR="00FA6CD4" w:rsidRPr="00383C8C">
        <w:rPr>
          <w:rFonts w:ascii="Times New Roman" w:hAnsi="Times New Roman"/>
          <w:color w:val="000000" w:themeColor="text1"/>
          <w:sz w:val="21"/>
          <w:szCs w:val="21"/>
        </w:rPr>
        <w:t xml:space="preserve">Heinrich </w:t>
      </w:r>
      <w:r w:rsidR="00B47109" w:rsidRPr="00383C8C">
        <w:rPr>
          <w:rFonts w:ascii="Times New Roman" w:hAnsi="Times New Roman"/>
          <w:color w:val="000000" w:themeColor="text1"/>
          <w:sz w:val="21"/>
          <w:szCs w:val="21"/>
        </w:rPr>
        <w:t xml:space="preserve">reported </w:t>
      </w:r>
      <w:r w:rsidR="009C7D1B" w:rsidRPr="00383C8C">
        <w:rPr>
          <w:rFonts w:ascii="Times New Roman" w:hAnsi="Times New Roman"/>
          <w:color w:val="000000" w:themeColor="text1"/>
          <w:sz w:val="21"/>
          <w:szCs w:val="21"/>
        </w:rPr>
        <w:t xml:space="preserve">that </w:t>
      </w:r>
      <w:r w:rsidR="00383C8C" w:rsidRPr="00383C8C">
        <w:rPr>
          <w:rFonts w:ascii="Times New Roman" w:hAnsi="Times New Roman"/>
          <w:sz w:val="21"/>
          <w:szCs w:val="21"/>
        </w:rPr>
        <w:t xml:space="preserve">the group will meet on Election Day, November 5, at 10am at church.  We will elect new officers, plan the Christmas Tea, and make favors for the Tea.  Any </w:t>
      </w:r>
      <w:proofErr w:type="gramStart"/>
      <w:r w:rsidR="00383C8C" w:rsidRPr="00383C8C">
        <w:rPr>
          <w:rFonts w:ascii="Times New Roman" w:hAnsi="Times New Roman"/>
          <w:sz w:val="21"/>
          <w:szCs w:val="21"/>
        </w:rPr>
        <w:t>ladies</w:t>
      </w:r>
      <w:proofErr w:type="gramEnd"/>
      <w:r w:rsidR="00383C8C" w:rsidRPr="00383C8C">
        <w:rPr>
          <w:rFonts w:ascii="Times New Roman" w:hAnsi="Times New Roman"/>
          <w:sz w:val="21"/>
          <w:szCs w:val="21"/>
        </w:rPr>
        <w:t xml:space="preserve"> who want to attend the Christmas Tea, please sign up on the bulletin board in Pilgrim Hall.  Last month Linda Elkins led us in making pumpkin planters, which we thoroughly enjoyed.  We are very blessed to be having fun and wonderful fellowship together.  Thanks to all our participants!</w:t>
      </w:r>
      <w:r w:rsidR="00383C8C">
        <w:rPr>
          <w:rFonts w:ascii="Times New Roman" w:hAnsi="Times New Roman"/>
          <w:sz w:val="21"/>
          <w:szCs w:val="21"/>
        </w:rPr>
        <w:t xml:space="preserve"> Style Show was a lot of fun</w:t>
      </w:r>
      <w:r w:rsidR="00B8016C">
        <w:rPr>
          <w:rFonts w:ascii="Times New Roman" w:hAnsi="Times New Roman"/>
          <w:sz w:val="21"/>
          <w:szCs w:val="21"/>
        </w:rPr>
        <w:t xml:space="preserve"> for the spectators and the models</w:t>
      </w:r>
      <w:r w:rsidR="00383C8C">
        <w:rPr>
          <w:rFonts w:ascii="Times New Roman" w:hAnsi="Times New Roman"/>
          <w:sz w:val="21"/>
          <w:szCs w:val="21"/>
        </w:rPr>
        <w:t>.</w:t>
      </w:r>
      <w:r w:rsidR="00B8016C">
        <w:rPr>
          <w:rFonts w:ascii="Times New Roman" w:hAnsi="Times New Roman"/>
          <w:sz w:val="21"/>
          <w:szCs w:val="21"/>
        </w:rPr>
        <w:t xml:space="preserve"> Special thanks to everyone who helped.</w:t>
      </w:r>
    </w:p>
    <w:p w:rsidR="007B01F2" w:rsidRPr="00264849" w:rsidRDefault="0080095C" w:rsidP="0026484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OLD BUSINESS:</w:t>
      </w:r>
      <w:r w:rsidRPr="003A6D97">
        <w:rPr>
          <w:rFonts w:ascii="Times New Roman" w:hAnsi="Times New Roman"/>
          <w:color w:val="000000" w:themeColor="text1"/>
          <w:sz w:val="21"/>
          <w:szCs w:val="21"/>
        </w:rPr>
        <w:t xml:space="preserve"> </w:t>
      </w:r>
    </w:p>
    <w:p w:rsidR="00807865" w:rsidRDefault="00807865" w:rsidP="00807865">
      <w:pPr>
        <w:spacing w:after="0" w:line="240" w:lineRule="auto"/>
        <w:rPr>
          <w:rFonts w:ascii="Times New Roman" w:hAnsi="Times New Roman"/>
          <w:sz w:val="21"/>
          <w:szCs w:val="21"/>
        </w:rPr>
      </w:pPr>
      <w:r w:rsidRPr="00807865">
        <w:rPr>
          <w:rFonts w:ascii="Times New Roman" w:hAnsi="Times New Roman"/>
          <w:sz w:val="21"/>
          <w:szCs w:val="21"/>
        </w:rPr>
        <w:t xml:space="preserve">Lifetouch Photo </w:t>
      </w:r>
      <w:r w:rsidR="009C7D1B">
        <w:rPr>
          <w:rFonts w:ascii="Times New Roman" w:hAnsi="Times New Roman"/>
          <w:sz w:val="21"/>
          <w:szCs w:val="21"/>
        </w:rPr>
        <w:t xml:space="preserve">Directories: everything has been submitted. </w:t>
      </w:r>
      <w:r w:rsidR="00B8016C">
        <w:rPr>
          <w:rFonts w:ascii="Times New Roman" w:hAnsi="Times New Roman"/>
          <w:sz w:val="21"/>
          <w:szCs w:val="21"/>
        </w:rPr>
        <w:t xml:space="preserve"> 6 additional photos were submitted. Irene Joyce moved to pay $60, seconded by B</w:t>
      </w:r>
      <w:r w:rsidR="009F71EB">
        <w:rPr>
          <w:rFonts w:ascii="Times New Roman" w:hAnsi="Times New Roman"/>
          <w:sz w:val="21"/>
          <w:szCs w:val="21"/>
        </w:rPr>
        <w:t>etty Craig. Motion was approved</w:t>
      </w:r>
      <w:r w:rsidR="009C7D1B">
        <w:rPr>
          <w:rFonts w:ascii="Times New Roman" w:hAnsi="Times New Roman"/>
          <w:sz w:val="21"/>
          <w:szCs w:val="21"/>
        </w:rPr>
        <w:t xml:space="preserve">. </w:t>
      </w:r>
      <w:r w:rsidR="0016025F">
        <w:rPr>
          <w:rFonts w:ascii="Times New Roman" w:hAnsi="Times New Roman"/>
          <w:sz w:val="21"/>
          <w:szCs w:val="21"/>
        </w:rPr>
        <w:t>Folks who do not receive a free copy of the directory may purchase one for $5.</w:t>
      </w:r>
    </w:p>
    <w:p w:rsidR="00383C8C" w:rsidRPr="00B8016C" w:rsidRDefault="00383C8C" w:rsidP="00807865">
      <w:pPr>
        <w:spacing w:after="0" w:line="240" w:lineRule="auto"/>
        <w:rPr>
          <w:rFonts w:ascii="Times New Roman" w:hAnsi="Times New Roman"/>
          <w:sz w:val="14"/>
          <w:szCs w:val="21"/>
        </w:rPr>
      </w:pPr>
    </w:p>
    <w:p w:rsidR="00383C8C" w:rsidRDefault="00383C8C" w:rsidP="00807865">
      <w:pPr>
        <w:spacing w:after="0" w:line="240" w:lineRule="auto"/>
        <w:rPr>
          <w:rFonts w:ascii="Times New Roman" w:hAnsi="Times New Roman"/>
          <w:sz w:val="21"/>
          <w:szCs w:val="21"/>
        </w:rPr>
      </w:pPr>
      <w:r>
        <w:rPr>
          <w:rFonts w:ascii="Times New Roman" w:hAnsi="Times New Roman"/>
          <w:sz w:val="21"/>
          <w:szCs w:val="21"/>
        </w:rPr>
        <w:t>Three 50 year members were recognized. Plaques in the Gathering Area have been updated.</w:t>
      </w:r>
    </w:p>
    <w:p w:rsidR="00B8016C" w:rsidRPr="00B8016C" w:rsidRDefault="00B8016C" w:rsidP="00807865">
      <w:pPr>
        <w:spacing w:after="0" w:line="240" w:lineRule="auto"/>
        <w:rPr>
          <w:rFonts w:ascii="Times New Roman" w:hAnsi="Times New Roman"/>
          <w:sz w:val="14"/>
          <w:szCs w:val="21"/>
        </w:rPr>
      </w:pPr>
    </w:p>
    <w:p w:rsidR="00B8016C" w:rsidRPr="00807865" w:rsidRDefault="00B8016C" w:rsidP="00807865">
      <w:pPr>
        <w:spacing w:after="0" w:line="240" w:lineRule="auto"/>
        <w:rPr>
          <w:rFonts w:ascii="Times New Roman" w:hAnsi="Times New Roman"/>
          <w:sz w:val="21"/>
          <w:szCs w:val="21"/>
        </w:rPr>
      </w:pPr>
      <w:r>
        <w:rPr>
          <w:rFonts w:ascii="Times New Roman" w:hAnsi="Times New Roman"/>
          <w:sz w:val="21"/>
          <w:szCs w:val="21"/>
        </w:rPr>
        <w:t>Thanksgiving baskets will be assembled and distributed on Monday, November 25</w:t>
      </w:r>
      <w:r w:rsidRPr="00B8016C">
        <w:rPr>
          <w:rFonts w:ascii="Times New Roman" w:hAnsi="Times New Roman"/>
          <w:sz w:val="21"/>
          <w:szCs w:val="21"/>
          <w:vertAlign w:val="superscript"/>
        </w:rPr>
        <w:t>th</w:t>
      </w:r>
      <w:r>
        <w:rPr>
          <w:rFonts w:ascii="Times New Roman" w:hAnsi="Times New Roman"/>
          <w:sz w:val="21"/>
          <w:szCs w:val="21"/>
        </w:rPr>
        <w:t>. Irene Joyce will contact the Strongsville Emergency Food Bank to obtain a list of people who would benefit from receiving a basket.</w:t>
      </w:r>
    </w:p>
    <w:p w:rsidR="00807865" w:rsidRPr="00790FC0" w:rsidRDefault="00807865" w:rsidP="00807865">
      <w:pPr>
        <w:spacing w:after="0" w:line="240" w:lineRule="auto"/>
        <w:rPr>
          <w:rFonts w:ascii="Times New Roman" w:hAnsi="Times New Roman"/>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9C7D1B" w:rsidRPr="00790FC0" w:rsidRDefault="009C7D1B" w:rsidP="00E26319">
      <w:pPr>
        <w:spacing w:after="0" w:line="240" w:lineRule="auto"/>
        <w:contextualSpacing/>
        <w:rPr>
          <w:rFonts w:ascii="Times New Roman" w:hAnsi="Times New Roman"/>
          <w:color w:val="000000" w:themeColor="text1"/>
          <w:sz w:val="14"/>
          <w:szCs w:val="21"/>
        </w:rPr>
      </w:pPr>
    </w:p>
    <w:p w:rsidR="00383C8C" w:rsidRPr="00383C8C" w:rsidRDefault="00383C8C" w:rsidP="00383C8C">
      <w:pPr>
        <w:spacing w:after="0" w:line="240" w:lineRule="auto"/>
        <w:rPr>
          <w:rFonts w:ascii="Times New Roman" w:hAnsi="Times New Roman"/>
          <w:color w:val="000000" w:themeColor="text1"/>
          <w:sz w:val="21"/>
          <w:szCs w:val="21"/>
        </w:rPr>
      </w:pPr>
      <w:r>
        <w:rPr>
          <w:rFonts w:ascii="Times New Roman" w:hAnsi="Times New Roman"/>
          <w:color w:val="000000" w:themeColor="text1"/>
          <w:sz w:val="21"/>
          <w:szCs w:val="21"/>
        </w:rPr>
        <w:t>The Official Board a</w:t>
      </w:r>
      <w:r w:rsidRPr="00383C8C">
        <w:rPr>
          <w:rFonts w:ascii="Times New Roman" w:hAnsi="Times New Roman"/>
          <w:color w:val="000000" w:themeColor="text1"/>
          <w:sz w:val="21"/>
          <w:szCs w:val="21"/>
        </w:rPr>
        <w:t>ppointed Sharon Heinrich and Eddy Bo</w:t>
      </w:r>
      <w:r>
        <w:rPr>
          <w:rFonts w:ascii="Times New Roman" w:hAnsi="Times New Roman"/>
          <w:color w:val="000000" w:themeColor="text1"/>
          <w:sz w:val="21"/>
          <w:szCs w:val="21"/>
        </w:rPr>
        <w:t xml:space="preserve">nd to the Stewardship Committee </w:t>
      </w:r>
      <w:r w:rsidR="004C6946">
        <w:rPr>
          <w:rFonts w:ascii="Times New Roman" w:hAnsi="Times New Roman"/>
          <w:color w:val="000000" w:themeColor="text1"/>
          <w:sz w:val="21"/>
          <w:szCs w:val="21"/>
        </w:rPr>
        <w:t xml:space="preserve">for this year only </w:t>
      </w:r>
      <w:bookmarkStart w:id="0" w:name="_GoBack"/>
      <w:bookmarkEnd w:id="0"/>
      <w:r>
        <w:rPr>
          <w:rFonts w:ascii="Times New Roman" w:hAnsi="Times New Roman"/>
          <w:color w:val="000000" w:themeColor="text1"/>
          <w:sz w:val="21"/>
          <w:szCs w:val="21"/>
        </w:rPr>
        <w:t>by unanimous email vote.</w:t>
      </w:r>
    </w:p>
    <w:p w:rsidR="00383C8C" w:rsidRPr="00B8016C" w:rsidRDefault="00383C8C" w:rsidP="00383C8C">
      <w:pPr>
        <w:spacing w:after="0" w:line="240" w:lineRule="auto"/>
        <w:rPr>
          <w:rFonts w:ascii="Times New Roman" w:hAnsi="Times New Roman"/>
          <w:color w:val="000000" w:themeColor="text1"/>
          <w:sz w:val="14"/>
          <w:szCs w:val="21"/>
        </w:rPr>
      </w:pPr>
    </w:p>
    <w:p w:rsidR="00383C8C" w:rsidRDefault="00383C8C" w:rsidP="00383C8C">
      <w:pPr>
        <w:spacing w:after="0" w:line="240" w:lineRule="auto"/>
        <w:rPr>
          <w:rFonts w:ascii="Times New Roman" w:hAnsi="Times New Roman"/>
          <w:sz w:val="21"/>
          <w:szCs w:val="21"/>
        </w:rPr>
      </w:pPr>
      <w:r>
        <w:rPr>
          <w:rFonts w:ascii="Times New Roman" w:hAnsi="Times New Roman"/>
          <w:color w:val="000000" w:themeColor="text1"/>
          <w:sz w:val="21"/>
          <w:szCs w:val="21"/>
        </w:rPr>
        <w:t>By email vote, the Official Board unanimously a</w:t>
      </w:r>
      <w:r w:rsidRPr="00383C8C">
        <w:rPr>
          <w:rFonts w:ascii="Times New Roman" w:hAnsi="Times New Roman"/>
          <w:color w:val="000000" w:themeColor="text1"/>
          <w:sz w:val="21"/>
          <w:szCs w:val="21"/>
        </w:rPr>
        <w:t xml:space="preserve">pproved </w:t>
      </w:r>
      <w:r>
        <w:rPr>
          <w:rFonts w:ascii="Times New Roman" w:hAnsi="Times New Roman"/>
          <w:color w:val="000000" w:themeColor="text1"/>
          <w:sz w:val="21"/>
          <w:szCs w:val="21"/>
        </w:rPr>
        <w:t>$180</w:t>
      </w:r>
      <w:r w:rsidRPr="00383C8C">
        <w:rPr>
          <w:rFonts w:ascii="Times New Roman" w:hAnsi="Times New Roman"/>
          <w:color w:val="000000" w:themeColor="text1"/>
          <w:sz w:val="21"/>
          <w:szCs w:val="21"/>
        </w:rPr>
        <w:t xml:space="preserve"> for </w:t>
      </w:r>
      <w:r w:rsidRPr="00383C8C">
        <w:rPr>
          <w:rFonts w:ascii="Times New Roman" w:hAnsi="Times New Roman"/>
          <w:sz w:val="21"/>
          <w:szCs w:val="21"/>
        </w:rPr>
        <w:t>recognition of the volunteers of the Free Lunch program</w:t>
      </w:r>
      <w:r>
        <w:rPr>
          <w:rFonts w:ascii="Times New Roman" w:hAnsi="Times New Roman"/>
          <w:sz w:val="21"/>
          <w:szCs w:val="21"/>
        </w:rPr>
        <w:t xml:space="preserve">. Then money is </w:t>
      </w:r>
      <w:r w:rsidR="0049617E">
        <w:rPr>
          <w:rFonts w:ascii="Times New Roman" w:hAnsi="Times New Roman"/>
          <w:sz w:val="21"/>
          <w:szCs w:val="21"/>
        </w:rPr>
        <w:t xml:space="preserve">so that each volunteer may get </w:t>
      </w:r>
      <w:r w:rsidRPr="00383C8C">
        <w:rPr>
          <w:rFonts w:ascii="Times New Roman" w:hAnsi="Times New Roman"/>
          <w:sz w:val="21"/>
          <w:szCs w:val="21"/>
        </w:rPr>
        <w:t xml:space="preserve">a shirt of their own embroidered with the God is Still Speaking logo. Ken and Ginny </w:t>
      </w:r>
      <w:r>
        <w:rPr>
          <w:rFonts w:ascii="Times New Roman" w:hAnsi="Times New Roman"/>
          <w:sz w:val="21"/>
          <w:szCs w:val="21"/>
        </w:rPr>
        <w:t xml:space="preserve">Oerkfitz </w:t>
      </w:r>
      <w:r w:rsidRPr="00383C8C">
        <w:rPr>
          <w:rFonts w:ascii="Times New Roman" w:hAnsi="Times New Roman"/>
          <w:sz w:val="21"/>
          <w:szCs w:val="21"/>
        </w:rPr>
        <w:t>are going to host</w:t>
      </w:r>
      <w:r w:rsidR="0049617E">
        <w:rPr>
          <w:rFonts w:ascii="Times New Roman" w:hAnsi="Times New Roman"/>
          <w:sz w:val="21"/>
          <w:szCs w:val="21"/>
        </w:rPr>
        <w:t xml:space="preserve"> a luncheon for the volunteers as well.</w:t>
      </w:r>
    </w:p>
    <w:p w:rsidR="001B3DE6" w:rsidRPr="001B3DE6" w:rsidRDefault="001B3DE6" w:rsidP="00383C8C">
      <w:pPr>
        <w:spacing w:after="0" w:line="240" w:lineRule="auto"/>
        <w:rPr>
          <w:rFonts w:ascii="Times New Roman" w:hAnsi="Times New Roman"/>
          <w:sz w:val="14"/>
          <w:szCs w:val="21"/>
        </w:rPr>
      </w:pPr>
    </w:p>
    <w:p w:rsidR="001B3DE6" w:rsidRPr="00383C8C" w:rsidRDefault="001B3DE6" w:rsidP="00383C8C">
      <w:pPr>
        <w:spacing w:after="0" w:line="240" w:lineRule="auto"/>
        <w:rPr>
          <w:rFonts w:ascii="Times New Roman" w:hAnsi="Times New Roman"/>
          <w:color w:val="000000" w:themeColor="text1"/>
          <w:sz w:val="21"/>
          <w:szCs w:val="21"/>
        </w:rPr>
      </w:pPr>
      <w:r>
        <w:rPr>
          <w:rFonts w:ascii="Times New Roman" w:hAnsi="Times New Roman"/>
          <w:sz w:val="21"/>
          <w:szCs w:val="21"/>
        </w:rPr>
        <w:t>Rachel Zielinski will start to collect money for the Live Nativity animals and Sharon Heinrich will bake reward cookies.</w:t>
      </w:r>
    </w:p>
    <w:p w:rsidR="00383C8C" w:rsidRPr="00B8016C" w:rsidRDefault="00383C8C" w:rsidP="00383C8C">
      <w:pPr>
        <w:spacing w:after="0" w:line="240" w:lineRule="auto"/>
        <w:rPr>
          <w:rFonts w:ascii="Times New Roman" w:hAnsi="Times New Roman"/>
          <w:color w:val="000000" w:themeColor="text1"/>
          <w:sz w:val="14"/>
          <w:szCs w:val="21"/>
        </w:rPr>
      </w:pPr>
    </w:p>
    <w:p w:rsidR="00383C8C" w:rsidRPr="00810496" w:rsidRDefault="00383C8C" w:rsidP="00383C8C">
      <w:pPr>
        <w:spacing w:after="0" w:line="240" w:lineRule="auto"/>
        <w:rPr>
          <w:rFonts w:ascii="Times New Roman" w:hAnsi="Times New Roman"/>
          <w:sz w:val="21"/>
          <w:szCs w:val="21"/>
        </w:rPr>
      </w:pPr>
      <w:r w:rsidRPr="00810496">
        <w:rPr>
          <w:rFonts w:ascii="Times New Roman" w:hAnsi="Times New Roman"/>
          <w:sz w:val="21"/>
          <w:szCs w:val="21"/>
        </w:rPr>
        <w:t>T</w:t>
      </w:r>
      <w:r w:rsidR="00B8016C">
        <w:rPr>
          <w:rFonts w:ascii="Times New Roman" w:hAnsi="Times New Roman"/>
          <w:sz w:val="21"/>
          <w:szCs w:val="21"/>
        </w:rPr>
        <w:t>he board members are t</w:t>
      </w:r>
      <w:r w:rsidRPr="00810496">
        <w:rPr>
          <w:rFonts w:ascii="Times New Roman" w:hAnsi="Times New Roman"/>
          <w:sz w:val="21"/>
          <w:szCs w:val="21"/>
        </w:rPr>
        <w:t>hinking about starting to plan for a congregational picture, maybe hiring Bob Kovatich to take the ph</w:t>
      </w:r>
      <w:r w:rsidR="00C36DFF">
        <w:rPr>
          <w:rFonts w:ascii="Times New Roman" w:hAnsi="Times New Roman"/>
          <w:sz w:val="21"/>
          <w:szCs w:val="21"/>
        </w:rPr>
        <w:t>oto in the spring--Mother's Day</w:t>
      </w:r>
      <w:r w:rsidR="00B8016C">
        <w:rPr>
          <w:rFonts w:ascii="Times New Roman" w:hAnsi="Times New Roman"/>
          <w:sz w:val="21"/>
          <w:szCs w:val="21"/>
        </w:rPr>
        <w:t>. Irene Joyce will research this project.</w:t>
      </w:r>
    </w:p>
    <w:p w:rsidR="00383C8C" w:rsidRPr="001B3DE6" w:rsidRDefault="00383C8C" w:rsidP="00E26319">
      <w:pPr>
        <w:widowControl w:val="0"/>
        <w:autoSpaceDE w:val="0"/>
        <w:autoSpaceDN w:val="0"/>
        <w:adjustRightInd w:val="0"/>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Betty Craig motioned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790FC0">
        <w:rPr>
          <w:rFonts w:ascii="Times New Roman" w:hAnsi="Times New Roman"/>
          <w:color w:val="000000" w:themeColor="text1"/>
          <w:sz w:val="21"/>
          <w:szCs w:val="21"/>
        </w:rPr>
        <w:t>8:</w:t>
      </w:r>
      <w:r w:rsidR="00C36DFF">
        <w:rPr>
          <w:rFonts w:ascii="Times New Roman" w:hAnsi="Times New Roman"/>
          <w:color w:val="000000" w:themeColor="text1"/>
          <w:sz w:val="21"/>
          <w:szCs w:val="21"/>
        </w:rPr>
        <w:t>01</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by </w:t>
      </w:r>
      <w:r w:rsidR="00B8016C">
        <w:rPr>
          <w:rFonts w:ascii="Times New Roman" w:hAnsi="Times New Roman"/>
          <w:color w:val="000000" w:themeColor="text1"/>
          <w:sz w:val="21"/>
          <w:szCs w:val="21"/>
        </w:rPr>
        <w:t>Ingrid Dickson</w:t>
      </w:r>
      <w:r w:rsidR="00790FC0">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49617E">
        <w:rPr>
          <w:rFonts w:ascii="Times New Roman" w:hAnsi="Times New Roman"/>
          <w:b/>
          <w:color w:val="000000" w:themeColor="text1"/>
          <w:sz w:val="21"/>
          <w:szCs w:val="21"/>
        </w:rPr>
        <w:t>November 26</w:t>
      </w:r>
      <w:r w:rsidRPr="003A6D97">
        <w:rPr>
          <w:rFonts w:ascii="Times New Roman" w:hAnsi="Times New Roman"/>
          <w:b/>
          <w:color w:val="000000" w:themeColor="text1"/>
          <w:sz w:val="21"/>
          <w:szCs w:val="21"/>
        </w:rPr>
        <w:t xml:space="preserve">, 2019, at 7:00 p.m.  </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397B"/>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59CA"/>
    <w:rsid w:val="00101E0E"/>
    <w:rsid w:val="0012082B"/>
    <w:rsid w:val="0012194C"/>
    <w:rsid w:val="001263DA"/>
    <w:rsid w:val="00131D16"/>
    <w:rsid w:val="001336B1"/>
    <w:rsid w:val="00146422"/>
    <w:rsid w:val="00147276"/>
    <w:rsid w:val="00154B8B"/>
    <w:rsid w:val="0015627E"/>
    <w:rsid w:val="00157571"/>
    <w:rsid w:val="0016025F"/>
    <w:rsid w:val="001602E7"/>
    <w:rsid w:val="00162BA8"/>
    <w:rsid w:val="00164DD9"/>
    <w:rsid w:val="00171A4C"/>
    <w:rsid w:val="00176666"/>
    <w:rsid w:val="001A09E4"/>
    <w:rsid w:val="001A2050"/>
    <w:rsid w:val="001A48E6"/>
    <w:rsid w:val="001B00B4"/>
    <w:rsid w:val="001B3DE6"/>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2BAA"/>
    <w:rsid w:val="00275F1E"/>
    <w:rsid w:val="00276F01"/>
    <w:rsid w:val="002776DC"/>
    <w:rsid w:val="00282CEC"/>
    <w:rsid w:val="00285281"/>
    <w:rsid w:val="002865B0"/>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9617E"/>
    <w:rsid w:val="004A0CB1"/>
    <w:rsid w:val="004A15FF"/>
    <w:rsid w:val="004A5426"/>
    <w:rsid w:val="004A58C5"/>
    <w:rsid w:val="004A677C"/>
    <w:rsid w:val="004A787A"/>
    <w:rsid w:val="004C1063"/>
    <w:rsid w:val="004C30FA"/>
    <w:rsid w:val="004C3B61"/>
    <w:rsid w:val="004C3C07"/>
    <w:rsid w:val="004C491D"/>
    <w:rsid w:val="004C6946"/>
    <w:rsid w:val="004D46C6"/>
    <w:rsid w:val="004D498B"/>
    <w:rsid w:val="004D763B"/>
    <w:rsid w:val="004E1816"/>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5117"/>
    <w:rsid w:val="00647FE5"/>
    <w:rsid w:val="00651FFC"/>
    <w:rsid w:val="006528BB"/>
    <w:rsid w:val="006554B8"/>
    <w:rsid w:val="006557F4"/>
    <w:rsid w:val="0066425A"/>
    <w:rsid w:val="006717F7"/>
    <w:rsid w:val="0067392D"/>
    <w:rsid w:val="00677A83"/>
    <w:rsid w:val="00685F87"/>
    <w:rsid w:val="0069264F"/>
    <w:rsid w:val="006933C5"/>
    <w:rsid w:val="006935C9"/>
    <w:rsid w:val="0069691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661D6"/>
    <w:rsid w:val="00770890"/>
    <w:rsid w:val="00772AC2"/>
    <w:rsid w:val="0078215B"/>
    <w:rsid w:val="007824CF"/>
    <w:rsid w:val="00784A41"/>
    <w:rsid w:val="0078523A"/>
    <w:rsid w:val="00790FC0"/>
    <w:rsid w:val="007A44C1"/>
    <w:rsid w:val="007B008D"/>
    <w:rsid w:val="007B01F2"/>
    <w:rsid w:val="007B4CB9"/>
    <w:rsid w:val="007C2165"/>
    <w:rsid w:val="007C74A6"/>
    <w:rsid w:val="007E0710"/>
    <w:rsid w:val="007E3E20"/>
    <w:rsid w:val="007E7566"/>
    <w:rsid w:val="0080095C"/>
    <w:rsid w:val="008037B6"/>
    <w:rsid w:val="00807865"/>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4333"/>
    <w:rsid w:val="00865F1B"/>
    <w:rsid w:val="008713EC"/>
    <w:rsid w:val="00874D91"/>
    <w:rsid w:val="00881177"/>
    <w:rsid w:val="0088548D"/>
    <w:rsid w:val="00885C91"/>
    <w:rsid w:val="00890528"/>
    <w:rsid w:val="008922F3"/>
    <w:rsid w:val="008A21A0"/>
    <w:rsid w:val="008A3BB0"/>
    <w:rsid w:val="008A51B2"/>
    <w:rsid w:val="008B16CD"/>
    <w:rsid w:val="008B777C"/>
    <w:rsid w:val="008C0EC7"/>
    <w:rsid w:val="008C4F64"/>
    <w:rsid w:val="008D1CEB"/>
    <w:rsid w:val="008D2115"/>
    <w:rsid w:val="008D74DB"/>
    <w:rsid w:val="008E20BE"/>
    <w:rsid w:val="008F1BFA"/>
    <w:rsid w:val="008F217B"/>
    <w:rsid w:val="008F327A"/>
    <w:rsid w:val="008F3961"/>
    <w:rsid w:val="00902DDC"/>
    <w:rsid w:val="00904FAA"/>
    <w:rsid w:val="009244ED"/>
    <w:rsid w:val="00926A2F"/>
    <w:rsid w:val="00944EB0"/>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C7D1B"/>
    <w:rsid w:val="009D4A00"/>
    <w:rsid w:val="009D67B4"/>
    <w:rsid w:val="009D7C8C"/>
    <w:rsid w:val="009E13CC"/>
    <w:rsid w:val="009E4651"/>
    <w:rsid w:val="009E530E"/>
    <w:rsid w:val="009E6A3D"/>
    <w:rsid w:val="009F0794"/>
    <w:rsid w:val="009F1A3C"/>
    <w:rsid w:val="009F49E2"/>
    <w:rsid w:val="009F71EB"/>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C7CA9"/>
    <w:rsid w:val="00AD17D7"/>
    <w:rsid w:val="00AD374B"/>
    <w:rsid w:val="00AE260D"/>
    <w:rsid w:val="00AE6800"/>
    <w:rsid w:val="00AF0D8C"/>
    <w:rsid w:val="00AF26D2"/>
    <w:rsid w:val="00AF288F"/>
    <w:rsid w:val="00AF4B72"/>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3E90"/>
    <w:rsid w:val="00B953F8"/>
    <w:rsid w:val="00B95FAE"/>
    <w:rsid w:val="00BA4226"/>
    <w:rsid w:val="00BB1A51"/>
    <w:rsid w:val="00BC0E82"/>
    <w:rsid w:val="00BC3114"/>
    <w:rsid w:val="00BC3257"/>
    <w:rsid w:val="00BC4432"/>
    <w:rsid w:val="00BC445C"/>
    <w:rsid w:val="00BC680B"/>
    <w:rsid w:val="00BD1695"/>
    <w:rsid w:val="00BD7B87"/>
    <w:rsid w:val="00BD7F29"/>
    <w:rsid w:val="00BE2272"/>
    <w:rsid w:val="00BE2441"/>
    <w:rsid w:val="00BE2D86"/>
    <w:rsid w:val="00BE47CA"/>
    <w:rsid w:val="00BE5156"/>
    <w:rsid w:val="00BF1EA7"/>
    <w:rsid w:val="00BF38FB"/>
    <w:rsid w:val="00BF4858"/>
    <w:rsid w:val="00BF5AC2"/>
    <w:rsid w:val="00BF7523"/>
    <w:rsid w:val="00C0334C"/>
    <w:rsid w:val="00C13693"/>
    <w:rsid w:val="00C17458"/>
    <w:rsid w:val="00C22BB3"/>
    <w:rsid w:val="00C23134"/>
    <w:rsid w:val="00C27BB2"/>
    <w:rsid w:val="00C33C9C"/>
    <w:rsid w:val="00C34BE0"/>
    <w:rsid w:val="00C34CAF"/>
    <w:rsid w:val="00C3546D"/>
    <w:rsid w:val="00C36DFF"/>
    <w:rsid w:val="00C42A71"/>
    <w:rsid w:val="00C47159"/>
    <w:rsid w:val="00C51BCB"/>
    <w:rsid w:val="00C54610"/>
    <w:rsid w:val="00C62470"/>
    <w:rsid w:val="00C62C5E"/>
    <w:rsid w:val="00C64D31"/>
    <w:rsid w:val="00C71AC6"/>
    <w:rsid w:val="00C91EF0"/>
    <w:rsid w:val="00C96D30"/>
    <w:rsid w:val="00CA0E64"/>
    <w:rsid w:val="00CA21F8"/>
    <w:rsid w:val="00CA5C02"/>
    <w:rsid w:val="00CB05B7"/>
    <w:rsid w:val="00CB1C6A"/>
    <w:rsid w:val="00CB327C"/>
    <w:rsid w:val="00CB59D5"/>
    <w:rsid w:val="00CB64C9"/>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13FA1"/>
    <w:rsid w:val="00E149B9"/>
    <w:rsid w:val="00E26319"/>
    <w:rsid w:val="00E265DA"/>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76AC"/>
    <w:rsid w:val="00EB4AEC"/>
    <w:rsid w:val="00EC0CCA"/>
    <w:rsid w:val="00EC1BE0"/>
    <w:rsid w:val="00EC2907"/>
    <w:rsid w:val="00EC729C"/>
    <w:rsid w:val="00ED51A3"/>
    <w:rsid w:val="00EE5F6C"/>
    <w:rsid w:val="00EF0B2E"/>
    <w:rsid w:val="00EF43B9"/>
    <w:rsid w:val="00F21D10"/>
    <w:rsid w:val="00F416F8"/>
    <w:rsid w:val="00F450B4"/>
    <w:rsid w:val="00F54A69"/>
    <w:rsid w:val="00F55031"/>
    <w:rsid w:val="00F60A54"/>
    <w:rsid w:val="00F623E8"/>
    <w:rsid w:val="00F66323"/>
    <w:rsid w:val="00F66FE5"/>
    <w:rsid w:val="00F72C8C"/>
    <w:rsid w:val="00F77452"/>
    <w:rsid w:val="00F77CAD"/>
    <w:rsid w:val="00FA05FD"/>
    <w:rsid w:val="00FA4B1B"/>
    <w:rsid w:val="00FA4C8C"/>
    <w:rsid w:val="00FA5C78"/>
    <w:rsid w:val="00FA6CD4"/>
    <w:rsid w:val="00FB1651"/>
    <w:rsid w:val="00FB19E0"/>
    <w:rsid w:val="00FB2518"/>
    <w:rsid w:val="00FB37B9"/>
    <w:rsid w:val="00FB7633"/>
    <w:rsid w:val="00FB7C18"/>
    <w:rsid w:val="00FC309B"/>
    <w:rsid w:val="00FC376B"/>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3D34-E609-4F6E-B50D-67550D68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14</cp:revision>
  <cp:lastPrinted>2019-07-24T17:10:00Z</cp:lastPrinted>
  <dcterms:created xsi:type="dcterms:W3CDTF">2019-10-21T15:20:00Z</dcterms:created>
  <dcterms:modified xsi:type="dcterms:W3CDTF">2019-10-24T12:43:00Z</dcterms:modified>
</cp:coreProperties>
</file>